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E5" w:rsidRPr="00F159B1" w:rsidRDefault="008010F1">
      <w:pPr>
        <w:pStyle w:val="5"/>
        <w:shd w:val="clear" w:color="auto" w:fill="auto"/>
        <w:spacing w:after="266"/>
        <w:ind w:left="240" w:right="440" w:firstLine="0"/>
        <w:rPr>
          <w:sz w:val="28"/>
          <w:szCs w:val="28"/>
        </w:rPr>
      </w:pPr>
      <w:r w:rsidRPr="00F159B1">
        <w:rPr>
          <w:sz w:val="28"/>
          <w:szCs w:val="28"/>
        </w:rPr>
        <w:t>Ушакова О.С. Ознакомление дошкольников с литературой и развитие речи. Занятия, игры, методические рекомендации. - Издательство: ТЦ Сфера, 2011 г.</w:t>
      </w:r>
    </w:p>
    <w:p w:rsidR="006F45E5" w:rsidRPr="00F159B1" w:rsidRDefault="008010F1">
      <w:pPr>
        <w:pStyle w:val="10"/>
        <w:keepNext/>
        <w:keepLines/>
        <w:shd w:val="clear" w:color="auto" w:fill="auto"/>
        <w:spacing w:before="0"/>
        <w:ind w:left="20"/>
        <w:rPr>
          <w:sz w:val="28"/>
          <w:szCs w:val="28"/>
        </w:rPr>
      </w:pPr>
      <w:bookmarkStart w:id="0" w:name="bookmark0"/>
      <w:r w:rsidRPr="00F159B1">
        <w:rPr>
          <w:sz w:val="28"/>
          <w:szCs w:val="28"/>
        </w:rPr>
        <w:t>Программы,</w:t>
      </w:r>
      <w:bookmarkEnd w:id="0"/>
    </w:p>
    <w:p w:rsidR="006F45E5" w:rsidRPr="00F159B1" w:rsidRDefault="008010F1">
      <w:pPr>
        <w:pStyle w:val="10"/>
        <w:keepNext/>
        <w:keepLines/>
        <w:shd w:val="clear" w:color="auto" w:fill="auto"/>
        <w:spacing w:before="0" w:after="282"/>
        <w:ind w:left="20"/>
        <w:rPr>
          <w:sz w:val="28"/>
          <w:szCs w:val="28"/>
        </w:rPr>
      </w:pPr>
      <w:bookmarkStart w:id="1" w:name="bookmark1"/>
      <w:r w:rsidRPr="00F159B1">
        <w:rPr>
          <w:sz w:val="28"/>
          <w:szCs w:val="28"/>
        </w:rPr>
        <w:t>технологии и пособия по образовательной области «Познавательное развитие»</w:t>
      </w:r>
      <w:bookmarkEnd w:id="1"/>
    </w:p>
    <w:p w:rsidR="006F45E5" w:rsidRPr="00F159B1" w:rsidRDefault="008010F1">
      <w:pPr>
        <w:pStyle w:val="20"/>
        <w:keepNext/>
        <w:keepLines/>
        <w:shd w:val="clear" w:color="auto" w:fill="auto"/>
        <w:spacing w:before="0"/>
        <w:ind w:left="20" w:firstLine="0"/>
        <w:rPr>
          <w:sz w:val="28"/>
          <w:szCs w:val="28"/>
        </w:rPr>
      </w:pPr>
      <w:bookmarkStart w:id="2" w:name="bookmark2"/>
      <w:r w:rsidRPr="00F159B1">
        <w:rPr>
          <w:sz w:val="28"/>
          <w:szCs w:val="28"/>
        </w:rPr>
        <w:t>Перечень парциальных программ по познавательному развитию</w:t>
      </w:r>
      <w:bookmarkEnd w:id="2"/>
    </w:p>
    <w:p w:rsidR="006F45E5" w:rsidRPr="00F159B1" w:rsidRDefault="008010F1">
      <w:pPr>
        <w:pStyle w:val="5"/>
        <w:shd w:val="clear" w:color="auto" w:fill="auto"/>
        <w:spacing w:after="354" w:line="317" w:lineRule="exact"/>
        <w:ind w:left="240" w:right="440" w:firstLine="0"/>
        <w:rPr>
          <w:sz w:val="28"/>
          <w:szCs w:val="28"/>
        </w:rPr>
      </w:pPr>
      <w:r w:rsidRPr="00F159B1">
        <w:rPr>
          <w:sz w:val="28"/>
          <w:szCs w:val="28"/>
        </w:rPr>
        <w:t>1 .Программа по экологическому развитию детей «Юный эколог» С.Н. Николаевой.- М: Мозаика-синтез, 2004.</w:t>
      </w:r>
    </w:p>
    <w:p w:rsidR="006F45E5" w:rsidRPr="00F159B1" w:rsidRDefault="008010F1">
      <w:pPr>
        <w:pStyle w:val="20"/>
        <w:keepNext/>
        <w:keepLines/>
        <w:shd w:val="clear" w:color="auto" w:fill="auto"/>
        <w:spacing w:before="0" w:after="296" w:line="250" w:lineRule="exact"/>
        <w:ind w:left="20" w:firstLine="0"/>
        <w:rPr>
          <w:sz w:val="28"/>
          <w:szCs w:val="28"/>
        </w:rPr>
      </w:pPr>
      <w:bookmarkStart w:id="3" w:name="bookmark3"/>
      <w:r w:rsidRPr="00F159B1">
        <w:rPr>
          <w:sz w:val="28"/>
          <w:szCs w:val="28"/>
        </w:rPr>
        <w:t>Перечень учебно-методических пособий по познавательному развитию</w:t>
      </w:r>
      <w:bookmarkEnd w:id="3"/>
    </w:p>
    <w:p w:rsidR="006F45E5" w:rsidRPr="00F159B1" w:rsidRDefault="008010F1">
      <w:pPr>
        <w:pStyle w:val="5"/>
        <w:shd w:val="clear" w:color="auto" w:fill="auto"/>
        <w:spacing w:after="0"/>
        <w:ind w:left="700" w:hanging="480"/>
        <w:rPr>
          <w:sz w:val="28"/>
          <w:szCs w:val="28"/>
        </w:rPr>
      </w:pPr>
      <w:r w:rsidRPr="00F159B1">
        <w:rPr>
          <w:rStyle w:val="11"/>
          <w:sz w:val="28"/>
          <w:szCs w:val="28"/>
        </w:rPr>
        <w:t>Формирование целостной картины мира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652"/>
        </w:tabs>
        <w:spacing w:after="0"/>
        <w:ind w:left="700" w:right="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Скоролупова</w:t>
      </w:r>
      <w:proofErr w:type="spellEnd"/>
      <w:r w:rsidRPr="00F159B1">
        <w:rPr>
          <w:sz w:val="28"/>
          <w:szCs w:val="28"/>
        </w:rPr>
        <w:t xml:space="preserve"> О.А. Занятия с детьми старшего дошкольного возраста по теме «Покорение Космоса». - М.: ООО «Издательство скрипторий 2003», 2005 -80 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681"/>
        </w:tabs>
        <w:spacing w:after="0"/>
        <w:ind w:left="700" w:right="4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Бочарова</w:t>
      </w:r>
      <w:proofErr w:type="spellEnd"/>
      <w:r w:rsidRPr="00F159B1">
        <w:rPr>
          <w:sz w:val="28"/>
          <w:szCs w:val="28"/>
        </w:rPr>
        <w:t xml:space="preserve"> Н.И. Туристские прогулки в детском саду.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 АРКТИ, 2004. - 116с.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681"/>
        </w:tabs>
        <w:spacing w:after="0" w:line="322" w:lineRule="exact"/>
        <w:ind w:left="700" w:right="4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Павлова Л.Ю. Сборник дидактических игр по ознакомлению с окружающим миром: для работы с детьми 4-7 лет.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 МОЗАИКА - СИНТЕЗ, 2012.- 80с.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676"/>
        </w:tabs>
        <w:spacing w:after="0" w:line="322" w:lineRule="exact"/>
        <w:ind w:left="700" w:right="440" w:hanging="480"/>
        <w:rPr>
          <w:sz w:val="28"/>
          <w:szCs w:val="28"/>
        </w:rPr>
      </w:pPr>
      <w:proofErr w:type="gramStart"/>
      <w:r w:rsidRPr="00F159B1">
        <w:rPr>
          <w:sz w:val="28"/>
          <w:szCs w:val="28"/>
        </w:rPr>
        <w:t>Алешина</w:t>
      </w:r>
      <w:proofErr w:type="gramEnd"/>
      <w:r w:rsidRPr="00F159B1">
        <w:rPr>
          <w:sz w:val="28"/>
          <w:szCs w:val="28"/>
        </w:rPr>
        <w:t xml:space="preserve"> Н.В. Ознакомление дошкольников с окружающим и социальной действительностью (по возрастам). - Издательство: ЦГЛ, 2004.- 112 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676"/>
        </w:tabs>
        <w:spacing w:after="0" w:line="322" w:lineRule="exact"/>
        <w:ind w:left="700" w:right="4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Менщикова</w:t>
      </w:r>
      <w:proofErr w:type="spellEnd"/>
      <w:r w:rsidRPr="00F159B1">
        <w:rPr>
          <w:sz w:val="28"/>
          <w:szCs w:val="28"/>
        </w:rPr>
        <w:t xml:space="preserve"> Л.Н. Экспериментальная деятельность детей 4-6 л. - Издательство: Учитель, 2009.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681"/>
        </w:tabs>
        <w:spacing w:after="0" w:line="322" w:lineRule="exact"/>
        <w:ind w:left="700" w:right="4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Соломенникова</w:t>
      </w:r>
      <w:proofErr w:type="spellEnd"/>
      <w:r w:rsidRPr="00F159B1">
        <w:rPr>
          <w:sz w:val="28"/>
          <w:szCs w:val="28"/>
        </w:rPr>
        <w:t xml:space="preserve"> О.А. «Ознакомление с природой в детском саду. Вторая группа раннего возраста»- М.: Мозаика-Синтез, 2015 - 64с.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676"/>
        </w:tabs>
        <w:spacing w:after="0" w:line="322" w:lineRule="exact"/>
        <w:ind w:left="700" w:right="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Соломенникова</w:t>
      </w:r>
      <w:proofErr w:type="spellEnd"/>
      <w:r w:rsidRPr="00F159B1">
        <w:rPr>
          <w:sz w:val="28"/>
          <w:szCs w:val="28"/>
        </w:rPr>
        <w:t xml:space="preserve"> О.А. «Ознакомление с природой в детском саду». Старшая группа - М.: Мозаика-Синтез, 2016 - 112с.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671"/>
        </w:tabs>
        <w:spacing w:after="0" w:line="322" w:lineRule="exact"/>
        <w:ind w:left="700" w:right="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Соломенникова</w:t>
      </w:r>
      <w:proofErr w:type="spellEnd"/>
      <w:r w:rsidRPr="00F159B1">
        <w:rPr>
          <w:sz w:val="28"/>
          <w:szCs w:val="28"/>
        </w:rPr>
        <w:t xml:space="preserve"> О.А. «Ознакомление с природой в детском саду». Средняя группа - М.: Мозаика-Синтез, 2015 - 96с.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686"/>
        </w:tabs>
        <w:spacing w:after="0" w:line="322" w:lineRule="exact"/>
        <w:ind w:left="700" w:right="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Соломенникова</w:t>
      </w:r>
      <w:proofErr w:type="spellEnd"/>
      <w:r w:rsidRPr="00F159B1">
        <w:rPr>
          <w:sz w:val="28"/>
          <w:szCs w:val="28"/>
        </w:rPr>
        <w:t xml:space="preserve"> О.А. «Ознакомление с природой в детском саду». Младшая группа - М.: Мозаика-Синтез, 2016 - 64с.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729"/>
        </w:tabs>
        <w:spacing w:after="0" w:line="322" w:lineRule="exact"/>
        <w:ind w:left="700" w:right="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Дыбина</w:t>
      </w:r>
      <w:proofErr w:type="spellEnd"/>
      <w:r w:rsidRPr="00F159B1">
        <w:rPr>
          <w:sz w:val="28"/>
          <w:szCs w:val="28"/>
        </w:rPr>
        <w:t xml:space="preserve"> О. Б. Ознакомление с предметным и социальным окружением. Средняя группа - М.: Мозаика - Синтез, 2015 -96с.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734"/>
        </w:tabs>
        <w:spacing w:after="0" w:line="322" w:lineRule="exact"/>
        <w:ind w:left="700" w:right="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Дыбина</w:t>
      </w:r>
      <w:proofErr w:type="spellEnd"/>
      <w:r w:rsidRPr="00F159B1">
        <w:rPr>
          <w:sz w:val="28"/>
          <w:szCs w:val="28"/>
        </w:rPr>
        <w:t xml:space="preserve"> О. Б. Ознакомление с предметным и социальным окружением. Старшая группа - М.: Мозаика - Синтез, 2015 -80с.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322" w:lineRule="exact"/>
        <w:ind w:left="700" w:right="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Дыбина</w:t>
      </w:r>
      <w:proofErr w:type="spellEnd"/>
      <w:r w:rsidRPr="00F159B1">
        <w:rPr>
          <w:sz w:val="28"/>
          <w:szCs w:val="28"/>
        </w:rPr>
        <w:t xml:space="preserve"> О. Б. Ознакомление с предметным и социальным окружением. Младшая группа - М.: Мозаика - Синтез, 2015 -80с.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322" w:lineRule="exact"/>
        <w:ind w:left="700" w:right="40" w:hanging="480"/>
        <w:rPr>
          <w:sz w:val="28"/>
          <w:szCs w:val="28"/>
        </w:rPr>
      </w:pPr>
      <w:r w:rsidRPr="00F159B1">
        <w:rPr>
          <w:sz w:val="28"/>
          <w:szCs w:val="28"/>
        </w:rPr>
        <w:t>Шорыгина Т.А. «Беседы о природных явлениях и объектах» М.: ТЦ Сфера, 2010г.-96с.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724"/>
        </w:tabs>
        <w:spacing w:after="0" w:line="322" w:lineRule="exact"/>
        <w:ind w:left="700" w:right="4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Шорыгина Т.А. «Беседы о природе и воде» М.: ТЦ Сфера, 2008г. - 90с. </w:t>
      </w:r>
      <w:proofErr w:type="spellStart"/>
      <w:r w:rsidRPr="00F159B1">
        <w:rPr>
          <w:sz w:val="28"/>
          <w:szCs w:val="28"/>
        </w:rPr>
        <w:t>Дыбина</w:t>
      </w:r>
      <w:proofErr w:type="spellEnd"/>
      <w:r w:rsidRPr="00F159B1">
        <w:rPr>
          <w:sz w:val="28"/>
          <w:szCs w:val="28"/>
        </w:rPr>
        <w:t xml:space="preserve"> О. Б. Ребенок и окружающий мир.- М.: Мозаика-Синтез, 2005.</w:t>
      </w:r>
    </w:p>
    <w:p w:rsidR="006F45E5" w:rsidRPr="00F159B1" w:rsidRDefault="008010F1">
      <w:pPr>
        <w:pStyle w:val="5"/>
        <w:numPr>
          <w:ilvl w:val="0"/>
          <w:numId w:val="1"/>
        </w:numPr>
        <w:shd w:val="clear" w:color="auto" w:fill="auto"/>
        <w:tabs>
          <w:tab w:val="left" w:pos="729"/>
        </w:tabs>
        <w:spacing w:after="0" w:line="322" w:lineRule="exact"/>
        <w:ind w:left="700" w:right="40" w:hanging="48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Дыбина</w:t>
      </w:r>
      <w:proofErr w:type="spellEnd"/>
      <w:r w:rsidRPr="00F159B1">
        <w:rPr>
          <w:sz w:val="28"/>
          <w:szCs w:val="28"/>
        </w:rPr>
        <w:t xml:space="preserve"> О. Б. Занятия по ознакомлению с окружающим миром во второй младшей (средней, старшей, подготовительной) группе ДОУ. - М.:. Мозаика </w:t>
      </w:r>
      <w:proofErr w:type="gramStart"/>
      <w:r w:rsidRPr="00F159B1">
        <w:rPr>
          <w:sz w:val="28"/>
          <w:szCs w:val="28"/>
        </w:rPr>
        <w:t>-С</w:t>
      </w:r>
      <w:proofErr w:type="gramEnd"/>
      <w:r w:rsidRPr="00F159B1">
        <w:rPr>
          <w:sz w:val="28"/>
          <w:szCs w:val="28"/>
        </w:rPr>
        <w:t>интез, 2011.</w:t>
      </w:r>
    </w:p>
    <w:p w:rsidR="006F45E5" w:rsidRDefault="008010F1">
      <w:pPr>
        <w:pStyle w:val="5"/>
        <w:shd w:val="clear" w:color="auto" w:fill="auto"/>
        <w:spacing w:after="0" w:line="322" w:lineRule="exact"/>
        <w:ind w:left="740" w:firstLine="0"/>
        <w:rPr>
          <w:sz w:val="28"/>
          <w:szCs w:val="28"/>
          <w:lang w:val="ru-RU"/>
        </w:rPr>
      </w:pPr>
      <w:r w:rsidRPr="00F159B1">
        <w:rPr>
          <w:sz w:val="28"/>
          <w:szCs w:val="28"/>
        </w:rPr>
        <w:t>Синтез, 2016 -96с.</w:t>
      </w:r>
    </w:p>
    <w:p w:rsidR="00F159B1" w:rsidRPr="00F159B1" w:rsidRDefault="00F159B1">
      <w:pPr>
        <w:pStyle w:val="5"/>
        <w:shd w:val="clear" w:color="auto" w:fill="auto"/>
        <w:spacing w:after="0" w:line="322" w:lineRule="exact"/>
        <w:ind w:left="740" w:firstLine="0"/>
        <w:rPr>
          <w:sz w:val="28"/>
          <w:szCs w:val="28"/>
          <w:lang w:val="ru-RU"/>
        </w:rPr>
      </w:pPr>
    </w:p>
    <w:p w:rsidR="006F45E5" w:rsidRPr="00F159B1" w:rsidRDefault="008010F1">
      <w:pPr>
        <w:pStyle w:val="5"/>
        <w:numPr>
          <w:ilvl w:val="1"/>
          <w:numId w:val="1"/>
        </w:numPr>
        <w:shd w:val="clear" w:color="auto" w:fill="auto"/>
        <w:tabs>
          <w:tab w:val="left" w:pos="721"/>
        </w:tabs>
        <w:spacing w:after="0" w:line="322" w:lineRule="exact"/>
        <w:ind w:left="740" w:right="6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lastRenderedPageBreak/>
        <w:t>Гербова</w:t>
      </w:r>
      <w:proofErr w:type="spellEnd"/>
      <w:r w:rsidRPr="00F159B1">
        <w:rPr>
          <w:sz w:val="28"/>
          <w:szCs w:val="28"/>
        </w:rPr>
        <w:t xml:space="preserve"> В.В. Развитие речи в детском саду. Подготовительная к школе группа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 Мозаика-Синтез, 2016 -112 с.</w:t>
      </w:r>
    </w:p>
    <w:p w:rsidR="006F45E5" w:rsidRPr="00F159B1" w:rsidRDefault="008010F1">
      <w:pPr>
        <w:pStyle w:val="5"/>
        <w:numPr>
          <w:ilvl w:val="1"/>
          <w:numId w:val="1"/>
        </w:numPr>
        <w:shd w:val="clear" w:color="auto" w:fill="auto"/>
        <w:tabs>
          <w:tab w:val="left" w:pos="711"/>
        </w:tabs>
        <w:spacing w:after="0" w:line="322" w:lineRule="exact"/>
        <w:ind w:left="740" w:right="6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Гербова</w:t>
      </w:r>
      <w:proofErr w:type="spellEnd"/>
      <w:r w:rsidRPr="00F159B1">
        <w:rPr>
          <w:sz w:val="28"/>
          <w:szCs w:val="28"/>
        </w:rPr>
        <w:t xml:space="preserve"> В.В. Развитие речи в детском саду. Вторая группа раннего возраст</w:t>
      </w:r>
      <w:proofErr w:type="gramStart"/>
      <w:r w:rsidRPr="00F159B1">
        <w:rPr>
          <w:sz w:val="28"/>
          <w:szCs w:val="28"/>
        </w:rPr>
        <w:t>а-</w:t>
      </w:r>
      <w:proofErr w:type="gramEnd"/>
      <w:r w:rsidRPr="00F159B1">
        <w:rPr>
          <w:sz w:val="28"/>
          <w:szCs w:val="28"/>
        </w:rPr>
        <w:t xml:space="preserve"> М.: Мозаика-Синтез, 2016 -112с..</w:t>
      </w:r>
    </w:p>
    <w:p w:rsidR="006F45E5" w:rsidRPr="00F159B1" w:rsidRDefault="008010F1">
      <w:pPr>
        <w:pStyle w:val="5"/>
        <w:numPr>
          <w:ilvl w:val="1"/>
          <w:numId w:val="1"/>
        </w:numPr>
        <w:shd w:val="clear" w:color="auto" w:fill="auto"/>
        <w:tabs>
          <w:tab w:val="left" w:pos="711"/>
        </w:tabs>
        <w:spacing w:after="0" w:line="322" w:lineRule="exact"/>
        <w:ind w:left="7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Картушина</w:t>
      </w:r>
      <w:proofErr w:type="spellEnd"/>
      <w:r w:rsidRPr="00F159B1">
        <w:rPr>
          <w:sz w:val="28"/>
          <w:szCs w:val="28"/>
        </w:rPr>
        <w:t xml:space="preserve"> М.</w:t>
      </w:r>
      <w:proofErr w:type="gramStart"/>
      <w:r w:rsidRPr="00F159B1">
        <w:rPr>
          <w:sz w:val="28"/>
          <w:szCs w:val="28"/>
        </w:rPr>
        <w:t>Ю</w:t>
      </w:r>
      <w:proofErr w:type="gram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Логоритмика</w:t>
      </w:r>
      <w:proofErr w:type="spellEnd"/>
      <w:r w:rsidRPr="00F159B1">
        <w:rPr>
          <w:sz w:val="28"/>
          <w:szCs w:val="28"/>
        </w:rPr>
        <w:t xml:space="preserve"> для малышей. - М.: ТЦ сфера, 2005. - 144 с.</w:t>
      </w:r>
    </w:p>
    <w:p w:rsidR="006F45E5" w:rsidRPr="00F159B1" w:rsidRDefault="008010F1">
      <w:pPr>
        <w:pStyle w:val="5"/>
        <w:numPr>
          <w:ilvl w:val="1"/>
          <w:numId w:val="1"/>
        </w:numPr>
        <w:shd w:val="clear" w:color="auto" w:fill="auto"/>
        <w:tabs>
          <w:tab w:val="left" w:pos="711"/>
        </w:tabs>
        <w:spacing w:after="0" w:line="322" w:lineRule="exact"/>
        <w:ind w:left="740" w:right="60" w:hanging="480"/>
        <w:rPr>
          <w:sz w:val="28"/>
          <w:szCs w:val="28"/>
        </w:rPr>
      </w:pPr>
      <w:r w:rsidRPr="00F159B1">
        <w:rPr>
          <w:sz w:val="28"/>
          <w:szCs w:val="28"/>
        </w:rPr>
        <w:t>Петрова Т.И. Игры и занятия по развитию речи дошкольников. Книга 2: Старшая группа. - Издательство: Школьная Пресса, 2009.</w:t>
      </w:r>
    </w:p>
    <w:p w:rsidR="006F45E5" w:rsidRPr="00F159B1" w:rsidRDefault="008010F1">
      <w:pPr>
        <w:pStyle w:val="5"/>
        <w:numPr>
          <w:ilvl w:val="1"/>
          <w:numId w:val="1"/>
        </w:numPr>
        <w:shd w:val="clear" w:color="auto" w:fill="auto"/>
        <w:tabs>
          <w:tab w:val="left" w:pos="706"/>
        </w:tabs>
        <w:spacing w:after="0" w:line="322" w:lineRule="exact"/>
        <w:ind w:left="740" w:right="60" w:hanging="480"/>
        <w:rPr>
          <w:sz w:val="28"/>
          <w:szCs w:val="28"/>
        </w:rPr>
      </w:pPr>
      <w:r w:rsidRPr="00F159B1">
        <w:rPr>
          <w:sz w:val="28"/>
          <w:szCs w:val="28"/>
        </w:rPr>
        <w:t>Петрова Т.И. Игры и занятия по развитию речи дошкольников. Книга 1: младшая и средняя группы. - Издательство: Школьная Пресса, 2009.</w:t>
      </w:r>
    </w:p>
    <w:p w:rsidR="006F45E5" w:rsidRPr="00F159B1" w:rsidRDefault="008010F1">
      <w:pPr>
        <w:pStyle w:val="5"/>
        <w:numPr>
          <w:ilvl w:val="1"/>
          <w:numId w:val="1"/>
        </w:numPr>
        <w:shd w:val="clear" w:color="auto" w:fill="auto"/>
        <w:tabs>
          <w:tab w:val="left" w:pos="711"/>
        </w:tabs>
        <w:spacing w:after="0" w:line="322" w:lineRule="exact"/>
        <w:ind w:left="740" w:right="6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Гербова</w:t>
      </w:r>
      <w:proofErr w:type="spellEnd"/>
      <w:r w:rsidRPr="00F159B1">
        <w:rPr>
          <w:sz w:val="28"/>
          <w:szCs w:val="28"/>
        </w:rPr>
        <w:t xml:space="preserve"> В.В. Максаков А.И. Развитие речи в детском саду. - Мозаик</w:t>
      </w:r>
      <w:proofErr w:type="gramStart"/>
      <w:r w:rsidRPr="00F159B1">
        <w:rPr>
          <w:sz w:val="28"/>
          <w:szCs w:val="28"/>
        </w:rPr>
        <w:t>а-</w:t>
      </w:r>
      <w:proofErr w:type="gramEnd"/>
      <w:r w:rsidRPr="00F159B1">
        <w:rPr>
          <w:sz w:val="28"/>
          <w:szCs w:val="28"/>
        </w:rPr>
        <w:t xml:space="preserve"> Синтез, 2011.- 80 с.</w:t>
      </w:r>
    </w:p>
    <w:p w:rsidR="006F45E5" w:rsidRPr="00F159B1" w:rsidRDefault="008010F1">
      <w:pPr>
        <w:pStyle w:val="5"/>
        <w:numPr>
          <w:ilvl w:val="1"/>
          <w:numId w:val="1"/>
        </w:numPr>
        <w:shd w:val="clear" w:color="auto" w:fill="auto"/>
        <w:tabs>
          <w:tab w:val="left" w:pos="759"/>
        </w:tabs>
        <w:spacing w:after="0" w:line="322" w:lineRule="exact"/>
        <w:ind w:left="740" w:right="60" w:hanging="480"/>
        <w:rPr>
          <w:sz w:val="28"/>
          <w:szCs w:val="28"/>
        </w:rPr>
      </w:pPr>
      <w:r w:rsidRPr="00F159B1">
        <w:rPr>
          <w:sz w:val="28"/>
          <w:szCs w:val="28"/>
        </w:rPr>
        <w:t>Бондаренко А.К. Дидактические игры в детском саду. - М.: Просвещение, 1991.</w:t>
      </w:r>
    </w:p>
    <w:p w:rsidR="006F45E5" w:rsidRPr="00F159B1" w:rsidRDefault="008010F1">
      <w:pPr>
        <w:pStyle w:val="5"/>
        <w:numPr>
          <w:ilvl w:val="1"/>
          <w:numId w:val="1"/>
        </w:numPr>
        <w:shd w:val="clear" w:color="auto" w:fill="auto"/>
        <w:tabs>
          <w:tab w:val="left" w:pos="759"/>
        </w:tabs>
        <w:spacing w:after="0" w:line="322" w:lineRule="exact"/>
        <w:ind w:left="740" w:right="60" w:hanging="480"/>
        <w:rPr>
          <w:sz w:val="28"/>
          <w:szCs w:val="28"/>
        </w:rPr>
      </w:pPr>
      <w:r w:rsidRPr="00F159B1">
        <w:rPr>
          <w:sz w:val="28"/>
          <w:szCs w:val="28"/>
        </w:rPr>
        <w:t>Дубина Л.А. Коммуникативная компетентность дошкольников: Сборник игр и упражнений. - М.: Книголюб, 2006. - 64 с.</w:t>
      </w:r>
    </w:p>
    <w:p w:rsidR="006F45E5" w:rsidRPr="00F159B1" w:rsidRDefault="008010F1">
      <w:pPr>
        <w:pStyle w:val="5"/>
        <w:numPr>
          <w:ilvl w:val="1"/>
          <w:numId w:val="1"/>
        </w:numPr>
        <w:shd w:val="clear" w:color="auto" w:fill="auto"/>
        <w:tabs>
          <w:tab w:val="left" w:pos="759"/>
        </w:tabs>
        <w:spacing w:after="0" w:line="322" w:lineRule="exact"/>
        <w:ind w:left="7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Анищенкова</w:t>
      </w:r>
      <w:proofErr w:type="spellEnd"/>
      <w:r w:rsidRPr="00F159B1">
        <w:rPr>
          <w:sz w:val="28"/>
          <w:szCs w:val="28"/>
        </w:rPr>
        <w:t xml:space="preserve"> Е.С. Пальчиковая гимнастика для развития речи дошкольников.</w:t>
      </w:r>
    </w:p>
    <w:p w:rsidR="006F45E5" w:rsidRPr="00F159B1" w:rsidRDefault="008010F1">
      <w:pPr>
        <w:pStyle w:val="5"/>
        <w:numPr>
          <w:ilvl w:val="0"/>
          <w:numId w:val="2"/>
        </w:numPr>
        <w:shd w:val="clear" w:color="auto" w:fill="auto"/>
        <w:tabs>
          <w:tab w:val="left" w:pos="894"/>
        </w:tabs>
        <w:spacing w:after="0" w:line="322" w:lineRule="exact"/>
        <w:ind w:left="74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Издательство: ООО «Издательство </w:t>
      </w:r>
      <w:proofErr w:type="spellStart"/>
      <w:r w:rsidRPr="00F159B1">
        <w:rPr>
          <w:sz w:val="28"/>
          <w:szCs w:val="28"/>
        </w:rPr>
        <w:t>Астрель</w:t>
      </w:r>
      <w:proofErr w:type="spellEnd"/>
      <w:r w:rsidRPr="00F159B1">
        <w:rPr>
          <w:sz w:val="28"/>
          <w:szCs w:val="28"/>
        </w:rPr>
        <w:t>», 2006.</w:t>
      </w:r>
    </w:p>
    <w:p w:rsidR="006F45E5" w:rsidRPr="00F159B1" w:rsidRDefault="008010F1">
      <w:pPr>
        <w:pStyle w:val="5"/>
        <w:numPr>
          <w:ilvl w:val="1"/>
          <w:numId w:val="2"/>
        </w:numPr>
        <w:shd w:val="clear" w:color="auto" w:fill="auto"/>
        <w:tabs>
          <w:tab w:val="left" w:pos="759"/>
        </w:tabs>
        <w:spacing w:after="0" w:line="322" w:lineRule="exact"/>
        <w:ind w:left="740" w:right="60" w:hanging="480"/>
        <w:rPr>
          <w:sz w:val="28"/>
          <w:szCs w:val="28"/>
        </w:rPr>
      </w:pPr>
      <w:r w:rsidRPr="00F159B1">
        <w:rPr>
          <w:sz w:val="28"/>
          <w:szCs w:val="28"/>
        </w:rPr>
        <w:t>Петрова Т.И. Игры и занятия по развитию речи дошкольников. Книга Старшая группа. - Издательство: Школьная Пресса, 2009.</w:t>
      </w:r>
    </w:p>
    <w:p w:rsidR="006F45E5" w:rsidRPr="00F159B1" w:rsidRDefault="008010F1">
      <w:pPr>
        <w:pStyle w:val="5"/>
        <w:numPr>
          <w:ilvl w:val="1"/>
          <w:numId w:val="2"/>
        </w:numPr>
        <w:shd w:val="clear" w:color="auto" w:fill="auto"/>
        <w:tabs>
          <w:tab w:val="left" w:pos="764"/>
        </w:tabs>
        <w:spacing w:after="0" w:line="322" w:lineRule="exact"/>
        <w:ind w:left="740" w:right="6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О.А. Шорохова. Речевое развитие ребёнка: Анализ программ дошкольного образования.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 ТЦ Сфера, 2009. - 128с.</w:t>
      </w:r>
    </w:p>
    <w:p w:rsidR="006F45E5" w:rsidRPr="00F159B1" w:rsidRDefault="008010F1">
      <w:pPr>
        <w:pStyle w:val="5"/>
        <w:numPr>
          <w:ilvl w:val="1"/>
          <w:numId w:val="2"/>
        </w:numPr>
        <w:shd w:val="clear" w:color="auto" w:fill="auto"/>
        <w:tabs>
          <w:tab w:val="left" w:pos="764"/>
        </w:tabs>
        <w:spacing w:after="0" w:line="322" w:lineRule="exact"/>
        <w:ind w:left="740" w:right="6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В. </w:t>
      </w:r>
      <w:proofErr w:type="spellStart"/>
      <w:r w:rsidRPr="00F159B1">
        <w:rPr>
          <w:sz w:val="28"/>
          <w:szCs w:val="28"/>
        </w:rPr>
        <w:t>М.Акименко</w:t>
      </w:r>
      <w:proofErr w:type="spellEnd"/>
      <w:r w:rsidRPr="00F159B1">
        <w:rPr>
          <w:sz w:val="28"/>
          <w:szCs w:val="28"/>
        </w:rPr>
        <w:t xml:space="preserve">. Исправление звукопроизношения у детей: учебно- методическое пособие / </w:t>
      </w:r>
      <w:proofErr w:type="spellStart"/>
      <w:r w:rsidRPr="00F159B1">
        <w:rPr>
          <w:sz w:val="28"/>
          <w:szCs w:val="28"/>
        </w:rPr>
        <w:t>В.М.Акименко</w:t>
      </w:r>
      <w:proofErr w:type="spellEnd"/>
      <w:r w:rsidRPr="00F159B1">
        <w:rPr>
          <w:sz w:val="28"/>
          <w:szCs w:val="28"/>
        </w:rPr>
        <w:t>. -Ростов н</w:t>
      </w:r>
      <w:proofErr w:type="gramStart"/>
      <w:r w:rsidRPr="00F159B1">
        <w:rPr>
          <w:sz w:val="28"/>
          <w:szCs w:val="28"/>
        </w:rPr>
        <w:t>/Д</w:t>
      </w:r>
      <w:proofErr w:type="gramEnd"/>
      <w:r w:rsidRPr="00F159B1">
        <w:rPr>
          <w:sz w:val="28"/>
          <w:szCs w:val="28"/>
        </w:rPr>
        <w:t>: Феникс, 2009 - 110с.</w:t>
      </w:r>
    </w:p>
    <w:p w:rsidR="006F45E5" w:rsidRPr="00F159B1" w:rsidRDefault="008010F1">
      <w:pPr>
        <w:pStyle w:val="5"/>
        <w:numPr>
          <w:ilvl w:val="1"/>
          <w:numId w:val="2"/>
        </w:numPr>
        <w:shd w:val="clear" w:color="auto" w:fill="auto"/>
        <w:tabs>
          <w:tab w:val="left" w:pos="759"/>
        </w:tabs>
        <w:spacing w:after="0" w:line="322" w:lineRule="exact"/>
        <w:ind w:left="740" w:right="60" w:hanging="480"/>
        <w:rPr>
          <w:sz w:val="28"/>
          <w:szCs w:val="28"/>
        </w:rPr>
      </w:pPr>
      <w:r w:rsidRPr="00F159B1">
        <w:rPr>
          <w:sz w:val="28"/>
          <w:szCs w:val="28"/>
        </w:rPr>
        <w:t>Ушакова О.С. Развитие речи и творчества дошкольников: Игры, упражнения, конспекты занятий.- Издательство: "Сфера", 2005. - 144 с.</w:t>
      </w:r>
    </w:p>
    <w:p w:rsidR="006F45E5" w:rsidRPr="00F159B1" w:rsidRDefault="008010F1">
      <w:pPr>
        <w:pStyle w:val="5"/>
        <w:numPr>
          <w:ilvl w:val="1"/>
          <w:numId w:val="2"/>
        </w:numPr>
        <w:shd w:val="clear" w:color="auto" w:fill="auto"/>
        <w:tabs>
          <w:tab w:val="left" w:pos="831"/>
        </w:tabs>
        <w:spacing w:after="0" w:line="322" w:lineRule="exact"/>
        <w:ind w:left="740" w:right="60" w:hanging="480"/>
        <w:rPr>
          <w:sz w:val="28"/>
          <w:szCs w:val="28"/>
        </w:rPr>
      </w:pPr>
      <w:r w:rsidRPr="00F159B1">
        <w:rPr>
          <w:sz w:val="28"/>
          <w:szCs w:val="28"/>
        </w:rPr>
        <w:t>Ушакова О.С. Развитие речи для детей 3-5 (5-7) лет. Программа. Конспекты занятий. - М.: ТЦ Сфера, 2016 г.</w:t>
      </w:r>
    </w:p>
    <w:p w:rsidR="006F45E5" w:rsidRPr="00F159B1" w:rsidRDefault="008010F1">
      <w:pPr>
        <w:pStyle w:val="5"/>
        <w:numPr>
          <w:ilvl w:val="1"/>
          <w:numId w:val="2"/>
        </w:numPr>
        <w:shd w:val="clear" w:color="auto" w:fill="auto"/>
        <w:tabs>
          <w:tab w:val="left" w:pos="759"/>
        </w:tabs>
        <w:spacing w:after="0" w:line="322" w:lineRule="exact"/>
        <w:ind w:left="7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Теплюк</w:t>
      </w:r>
      <w:proofErr w:type="spellEnd"/>
      <w:r w:rsidRPr="00F159B1">
        <w:rPr>
          <w:sz w:val="28"/>
          <w:szCs w:val="28"/>
        </w:rPr>
        <w:t xml:space="preserve"> С.Н. Занятия на прогулке с малышами.- Москва: Синтез 2010</w:t>
      </w:r>
    </w:p>
    <w:p w:rsidR="006F45E5" w:rsidRPr="00F159B1" w:rsidRDefault="008010F1">
      <w:pPr>
        <w:pStyle w:val="5"/>
        <w:numPr>
          <w:ilvl w:val="1"/>
          <w:numId w:val="2"/>
        </w:numPr>
        <w:shd w:val="clear" w:color="auto" w:fill="auto"/>
        <w:tabs>
          <w:tab w:val="left" w:pos="769"/>
        </w:tabs>
        <w:spacing w:after="0" w:line="322" w:lineRule="exact"/>
        <w:ind w:left="740" w:right="6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О.М.Ельцова</w:t>
      </w:r>
      <w:proofErr w:type="spellEnd"/>
      <w:r w:rsidRPr="00F159B1">
        <w:rPr>
          <w:sz w:val="28"/>
          <w:szCs w:val="28"/>
        </w:rPr>
        <w:t>. Риторика для дошкольников: Программа и методические рекомендации для воспитателей дошкольных образовательных учреждений.</w:t>
      </w:r>
    </w:p>
    <w:p w:rsidR="006F45E5" w:rsidRPr="00F159B1" w:rsidRDefault="008010F1">
      <w:pPr>
        <w:pStyle w:val="5"/>
        <w:numPr>
          <w:ilvl w:val="0"/>
          <w:numId w:val="2"/>
        </w:numPr>
        <w:shd w:val="clear" w:color="auto" w:fill="auto"/>
        <w:tabs>
          <w:tab w:val="left" w:pos="966"/>
        </w:tabs>
        <w:spacing w:after="0" w:line="322" w:lineRule="exact"/>
        <w:ind w:left="740" w:firstLine="0"/>
        <w:rPr>
          <w:sz w:val="28"/>
          <w:szCs w:val="28"/>
        </w:rPr>
      </w:pPr>
      <w:r w:rsidRPr="00F159B1">
        <w:rPr>
          <w:sz w:val="28"/>
          <w:szCs w:val="28"/>
        </w:rPr>
        <w:t>СПб</w:t>
      </w:r>
      <w:proofErr w:type="gramStart"/>
      <w:r w:rsidRPr="00F159B1">
        <w:rPr>
          <w:sz w:val="28"/>
          <w:szCs w:val="28"/>
        </w:rPr>
        <w:t>.; «</w:t>
      </w:r>
      <w:proofErr w:type="gramEnd"/>
      <w:r w:rsidRPr="00F159B1">
        <w:rPr>
          <w:sz w:val="28"/>
          <w:szCs w:val="28"/>
        </w:rPr>
        <w:t>ДЕТСТВО-ПРЕСС», 2009. - 208с.</w:t>
      </w:r>
    </w:p>
    <w:p w:rsidR="006F45E5" w:rsidRPr="00F159B1" w:rsidRDefault="008010F1">
      <w:pPr>
        <w:pStyle w:val="5"/>
        <w:numPr>
          <w:ilvl w:val="0"/>
          <w:numId w:val="3"/>
        </w:numPr>
        <w:shd w:val="clear" w:color="auto" w:fill="auto"/>
        <w:tabs>
          <w:tab w:val="left" w:pos="793"/>
        </w:tabs>
        <w:spacing w:after="0" w:line="322" w:lineRule="exact"/>
        <w:ind w:left="740" w:right="60" w:hanging="480"/>
        <w:rPr>
          <w:sz w:val="28"/>
          <w:szCs w:val="28"/>
        </w:rPr>
      </w:pPr>
      <w:r w:rsidRPr="00F159B1">
        <w:rPr>
          <w:sz w:val="28"/>
          <w:szCs w:val="28"/>
        </w:rPr>
        <w:t>Фадеева Ю.А., Пичугина Г.А., Жилина И.И. Игры с прищепками: творим и говорим. - М.: ТЦ Сфера, 2011.- 64с.</w:t>
      </w:r>
    </w:p>
    <w:p w:rsidR="006F45E5" w:rsidRPr="00F159B1" w:rsidRDefault="008010F1">
      <w:pPr>
        <w:pStyle w:val="5"/>
        <w:numPr>
          <w:ilvl w:val="0"/>
          <w:numId w:val="3"/>
        </w:numPr>
        <w:shd w:val="clear" w:color="auto" w:fill="auto"/>
        <w:tabs>
          <w:tab w:val="left" w:pos="783"/>
        </w:tabs>
        <w:spacing w:after="0" w:line="322" w:lineRule="exact"/>
        <w:ind w:left="740" w:right="6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Подрезова</w:t>
      </w:r>
      <w:proofErr w:type="spellEnd"/>
      <w:r w:rsidRPr="00F159B1">
        <w:rPr>
          <w:sz w:val="28"/>
          <w:szCs w:val="28"/>
        </w:rPr>
        <w:t xml:space="preserve"> Т.И. материал к занятиям по развитию речи. Домашние животные и птицы. - М.: </w:t>
      </w:r>
      <w:proofErr w:type="spellStart"/>
      <w:r w:rsidRPr="00F159B1">
        <w:rPr>
          <w:sz w:val="28"/>
          <w:szCs w:val="28"/>
        </w:rPr>
        <w:t>Айрисс</w:t>
      </w:r>
      <w:proofErr w:type="spellEnd"/>
      <w:r w:rsidRPr="00F159B1">
        <w:rPr>
          <w:sz w:val="28"/>
          <w:szCs w:val="28"/>
        </w:rPr>
        <w:t>-Пресс, 2009. - 112 с.</w:t>
      </w:r>
    </w:p>
    <w:p w:rsidR="006F45E5" w:rsidRPr="00F159B1" w:rsidRDefault="008010F1">
      <w:pPr>
        <w:pStyle w:val="5"/>
        <w:numPr>
          <w:ilvl w:val="0"/>
          <w:numId w:val="3"/>
        </w:numPr>
        <w:shd w:val="clear" w:color="auto" w:fill="auto"/>
        <w:tabs>
          <w:tab w:val="left" w:pos="788"/>
        </w:tabs>
        <w:spacing w:after="0" w:line="322" w:lineRule="exact"/>
        <w:ind w:left="740" w:right="6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Узорова</w:t>
      </w:r>
      <w:proofErr w:type="spellEnd"/>
      <w:r w:rsidRPr="00F159B1">
        <w:rPr>
          <w:sz w:val="28"/>
          <w:szCs w:val="28"/>
        </w:rPr>
        <w:t xml:space="preserve"> О.В., </w:t>
      </w:r>
      <w:proofErr w:type="spellStart"/>
      <w:r w:rsidRPr="00F159B1">
        <w:rPr>
          <w:sz w:val="28"/>
          <w:szCs w:val="28"/>
        </w:rPr>
        <w:t>Нефёдова</w:t>
      </w:r>
      <w:proofErr w:type="spellEnd"/>
      <w:r w:rsidRPr="00F159B1">
        <w:rPr>
          <w:sz w:val="28"/>
          <w:szCs w:val="28"/>
        </w:rPr>
        <w:t xml:space="preserve"> Е.А. Игры с пальчиками. - М.: ООО, «Издательство </w:t>
      </w:r>
      <w:proofErr w:type="spellStart"/>
      <w:r w:rsidRPr="00F159B1">
        <w:rPr>
          <w:sz w:val="28"/>
          <w:szCs w:val="28"/>
        </w:rPr>
        <w:t>Астрель</w:t>
      </w:r>
      <w:proofErr w:type="spellEnd"/>
      <w:r w:rsidRPr="00F159B1">
        <w:rPr>
          <w:sz w:val="28"/>
          <w:szCs w:val="28"/>
        </w:rPr>
        <w:t>», 2002. -124с.</w:t>
      </w:r>
    </w:p>
    <w:p w:rsidR="006F45E5" w:rsidRPr="00F159B1" w:rsidRDefault="008010F1">
      <w:pPr>
        <w:pStyle w:val="20"/>
        <w:keepNext/>
        <w:keepLines/>
        <w:shd w:val="clear" w:color="auto" w:fill="auto"/>
        <w:spacing w:before="0" w:line="322" w:lineRule="exact"/>
        <w:ind w:right="60" w:firstLine="260"/>
        <w:jc w:val="left"/>
        <w:rPr>
          <w:sz w:val="28"/>
          <w:szCs w:val="28"/>
        </w:rPr>
      </w:pPr>
      <w:bookmarkStart w:id="4" w:name="bookmark4"/>
      <w:r w:rsidRPr="00F159B1">
        <w:rPr>
          <w:sz w:val="28"/>
          <w:szCs w:val="28"/>
        </w:rPr>
        <w:t>Перечень учебно-методических пособий по воспитанию интереса к художественному слову</w:t>
      </w:r>
      <w:bookmarkEnd w:id="4"/>
    </w:p>
    <w:p w:rsidR="006F45E5" w:rsidRPr="00F159B1" w:rsidRDefault="008010F1">
      <w:pPr>
        <w:pStyle w:val="5"/>
        <w:numPr>
          <w:ilvl w:val="1"/>
          <w:numId w:val="3"/>
        </w:numPr>
        <w:shd w:val="clear" w:color="auto" w:fill="auto"/>
        <w:tabs>
          <w:tab w:val="left" w:pos="692"/>
        </w:tabs>
        <w:spacing w:after="0" w:line="322" w:lineRule="exact"/>
        <w:ind w:left="740" w:right="6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Гербова</w:t>
      </w:r>
      <w:proofErr w:type="spellEnd"/>
      <w:r w:rsidRPr="00F159B1">
        <w:rPr>
          <w:sz w:val="28"/>
          <w:szCs w:val="28"/>
        </w:rPr>
        <w:t xml:space="preserve"> В.В. Книга для чтения в детском саду и дома: 5-7 лет: Пособие для воспитателей детского сада и родителей. - М.: МОЗАИКА-СИНТЕЗ, 2011.</w:t>
      </w:r>
    </w:p>
    <w:p w:rsidR="006F45E5" w:rsidRPr="00F159B1" w:rsidRDefault="008010F1">
      <w:pPr>
        <w:pStyle w:val="5"/>
        <w:numPr>
          <w:ilvl w:val="1"/>
          <w:numId w:val="3"/>
        </w:numPr>
        <w:shd w:val="clear" w:color="auto" w:fill="auto"/>
        <w:tabs>
          <w:tab w:val="left" w:pos="721"/>
        </w:tabs>
        <w:spacing w:after="0" w:line="322" w:lineRule="exact"/>
        <w:ind w:left="740" w:right="6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Томилова С.Д. Полная хрестоматия для дошкольников. В 2 книгах. - Издательство: АСТ, </w:t>
      </w:r>
      <w:proofErr w:type="spellStart"/>
      <w:r w:rsidRPr="00F159B1">
        <w:rPr>
          <w:sz w:val="28"/>
          <w:szCs w:val="28"/>
        </w:rPr>
        <w:t>Астрель</w:t>
      </w:r>
      <w:proofErr w:type="spellEnd"/>
      <w:r w:rsidRPr="00F159B1">
        <w:rPr>
          <w:sz w:val="28"/>
          <w:szCs w:val="28"/>
        </w:rPr>
        <w:t>, 2011</w:t>
      </w:r>
    </w:p>
    <w:p w:rsidR="006F45E5" w:rsidRPr="00F159B1" w:rsidRDefault="008010F1">
      <w:pPr>
        <w:pStyle w:val="5"/>
        <w:numPr>
          <w:ilvl w:val="1"/>
          <w:numId w:val="3"/>
        </w:numPr>
        <w:shd w:val="clear" w:color="auto" w:fill="auto"/>
        <w:tabs>
          <w:tab w:val="left" w:pos="716"/>
        </w:tabs>
        <w:spacing w:after="0" w:line="322" w:lineRule="exact"/>
        <w:ind w:left="740" w:right="6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Гербова</w:t>
      </w:r>
      <w:proofErr w:type="spellEnd"/>
      <w:r w:rsidRPr="00F159B1">
        <w:rPr>
          <w:sz w:val="28"/>
          <w:szCs w:val="28"/>
        </w:rPr>
        <w:t xml:space="preserve"> В.В. Приобщение детей к художественной литературе. Издательство: Мозаика-Синтез, 2008.</w:t>
      </w:r>
    </w:p>
    <w:p w:rsidR="006F45E5" w:rsidRPr="00F159B1" w:rsidRDefault="008010F1">
      <w:pPr>
        <w:pStyle w:val="5"/>
        <w:numPr>
          <w:ilvl w:val="1"/>
          <w:numId w:val="3"/>
        </w:numPr>
        <w:shd w:val="clear" w:color="auto" w:fill="auto"/>
        <w:tabs>
          <w:tab w:val="left" w:pos="726"/>
        </w:tabs>
        <w:spacing w:after="0" w:line="322" w:lineRule="exact"/>
        <w:ind w:left="740" w:hanging="480"/>
        <w:rPr>
          <w:sz w:val="28"/>
          <w:szCs w:val="28"/>
        </w:rPr>
      </w:pPr>
      <w:r w:rsidRPr="00F159B1">
        <w:rPr>
          <w:sz w:val="28"/>
          <w:szCs w:val="28"/>
        </w:rPr>
        <w:t>Ушакова О.С. Знакомим дошкольников 5-7 лет с литературой. - М., 2010.</w:t>
      </w:r>
    </w:p>
    <w:p w:rsidR="00F159B1" w:rsidRDefault="008010F1">
      <w:pPr>
        <w:pStyle w:val="5"/>
        <w:shd w:val="clear" w:color="auto" w:fill="auto"/>
        <w:spacing w:after="0" w:line="322" w:lineRule="exact"/>
        <w:ind w:left="740" w:right="140" w:hanging="480"/>
        <w:rPr>
          <w:sz w:val="28"/>
          <w:szCs w:val="28"/>
          <w:lang w:val="ru-RU"/>
        </w:rPr>
      </w:pPr>
      <w:r w:rsidRPr="00F159B1">
        <w:rPr>
          <w:sz w:val="28"/>
          <w:szCs w:val="28"/>
        </w:rPr>
        <w:t xml:space="preserve">21. Минаева М.Н. Развитие эмоций дошкольников. Занятия. Игры: Пособие для работников образовательных учреждений. - М.: АРКТИ, 2003. - 48с. </w:t>
      </w:r>
    </w:p>
    <w:p w:rsidR="00F159B1" w:rsidRDefault="00F159B1">
      <w:pPr>
        <w:pStyle w:val="5"/>
        <w:shd w:val="clear" w:color="auto" w:fill="auto"/>
        <w:spacing w:after="0" w:line="322" w:lineRule="exact"/>
        <w:ind w:left="740" w:right="140" w:hanging="480"/>
        <w:rPr>
          <w:sz w:val="28"/>
          <w:szCs w:val="28"/>
          <w:lang w:val="ru-RU"/>
        </w:rPr>
      </w:pPr>
    </w:p>
    <w:p w:rsidR="006F45E5" w:rsidRPr="00F159B1" w:rsidRDefault="00F159B1">
      <w:pPr>
        <w:pStyle w:val="5"/>
        <w:shd w:val="clear" w:color="auto" w:fill="auto"/>
        <w:spacing w:after="0" w:line="322" w:lineRule="exact"/>
        <w:ind w:left="740" w:right="140" w:hanging="480"/>
        <w:rPr>
          <w:sz w:val="28"/>
          <w:szCs w:val="28"/>
        </w:rPr>
      </w:pPr>
      <w:r>
        <w:rPr>
          <w:rStyle w:val="a6"/>
          <w:sz w:val="28"/>
          <w:szCs w:val="28"/>
          <w:lang w:val="ru-RU"/>
        </w:rPr>
        <w:t xml:space="preserve">       </w:t>
      </w:r>
      <w:r w:rsidR="008010F1" w:rsidRPr="00F159B1">
        <w:rPr>
          <w:rStyle w:val="a6"/>
          <w:sz w:val="28"/>
          <w:szCs w:val="28"/>
        </w:rPr>
        <w:t>Перечень учебно-методических пособий п</w:t>
      </w:r>
      <w:r>
        <w:rPr>
          <w:rStyle w:val="a6"/>
          <w:sz w:val="28"/>
          <w:szCs w:val="28"/>
        </w:rPr>
        <w:t>о развитию игровой деятельности</w:t>
      </w:r>
      <w:r>
        <w:rPr>
          <w:rStyle w:val="a6"/>
          <w:sz w:val="28"/>
          <w:szCs w:val="28"/>
          <w:lang w:val="ru-RU"/>
        </w:rPr>
        <w:t xml:space="preserve"> </w:t>
      </w:r>
      <w:r w:rsidR="008010F1" w:rsidRPr="00F159B1">
        <w:rPr>
          <w:rStyle w:val="a6"/>
          <w:sz w:val="28"/>
          <w:szCs w:val="28"/>
        </w:rPr>
        <w:t>детей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692"/>
        </w:tabs>
        <w:spacing w:after="0" w:line="322" w:lineRule="exact"/>
        <w:ind w:left="740" w:right="1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А.Лопатина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М.Скребцова</w:t>
      </w:r>
      <w:proofErr w:type="spellEnd"/>
      <w:r w:rsidRPr="00F159B1">
        <w:rPr>
          <w:sz w:val="28"/>
          <w:szCs w:val="28"/>
        </w:rPr>
        <w:t xml:space="preserve"> 600 творческих игр для больших и маленьких. - М.:</w:t>
      </w:r>
      <w:proofErr w:type="spellStart"/>
      <w:r w:rsidRPr="00F159B1">
        <w:rPr>
          <w:sz w:val="28"/>
          <w:szCs w:val="28"/>
        </w:rPr>
        <w:t>Амрита</w:t>
      </w:r>
      <w:proofErr w:type="spellEnd"/>
      <w:r w:rsidRPr="00F159B1">
        <w:rPr>
          <w:sz w:val="28"/>
          <w:szCs w:val="28"/>
        </w:rPr>
        <w:t>-Русь, 2004. -320с.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726"/>
        </w:tabs>
        <w:spacing w:after="0" w:line="322" w:lineRule="exact"/>
        <w:ind w:left="740" w:right="1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О.А.Степанова</w:t>
      </w:r>
      <w:proofErr w:type="spellEnd"/>
      <w:r w:rsidRPr="00F159B1">
        <w:rPr>
          <w:sz w:val="28"/>
          <w:szCs w:val="28"/>
        </w:rPr>
        <w:t>. Развитие игровой деятельности ребёнка /обзор программ дошкольного образования. - М.:ТЦ Сфера, 2009. -128с.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716"/>
        </w:tabs>
        <w:spacing w:after="0" w:line="322" w:lineRule="exact"/>
        <w:ind w:left="740" w:right="14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Павлова Л.Ю. Сборник дидактических игр по ознакомлению с </w:t>
      </w:r>
      <w:proofErr w:type="spellStart"/>
      <w:r w:rsidRPr="00F159B1">
        <w:rPr>
          <w:sz w:val="28"/>
          <w:szCs w:val="28"/>
        </w:rPr>
        <w:t>окруж</w:t>
      </w:r>
      <w:proofErr w:type="spellEnd"/>
      <w:r w:rsidRPr="00F159B1">
        <w:rPr>
          <w:sz w:val="28"/>
          <w:szCs w:val="28"/>
        </w:rPr>
        <w:t>. миром.- Издательство: Мозаика-Синтез, 2011 г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721"/>
        </w:tabs>
        <w:spacing w:after="0" w:line="322" w:lineRule="exact"/>
        <w:ind w:left="740" w:right="140" w:hanging="480"/>
        <w:rPr>
          <w:sz w:val="28"/>
          <w:szCs w:val="28"/>
        </w:rPr>
      </w:pPr>
      <w:r w:rsidRPr="00F159B1">
        <w:rPr>
          <w:sz w:val="28"/>
          <w:szCs w:val="28"/>
        </w:rPr>
        <w:t>Киреева Л.Г. Играем в экономику. Комплексные занятия, сюжетно-ролевые и дидактические игры. - Издательство: УЧИТЕЛЬ, ИЗДАТЕЛЬСТВО, 2008</w:t>
      </w:r>
      <w:r w:rsidRPr="00F159B1">
        <w:rPr>
          <w:rStyle w:val="a6"/>
          <w:sz w:val="28"/>
          <w:szCs w:val="28"/>
        </w:rPr>
        <w:t xml:space="preserve"> г.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716"/>
        </w:tabs>
        <w:spacing w:after="0" w:line="322" w:lineRule="exact"/>
        <w:ind w:left="740" w:right="140" w:hanging="480"/>
        <w:rPr>
          <w:sz w:val="28"/>
          <w:szCs w:val="28"/>
        </w:rPr>
      </w:pPr>
      <w:r w:rsidRPr="00F159B1">
        <w:rPr>
          <w:sz w:val="28"/>
          <w:szCs w:val="28"/>
        </w:rPr>
        <w:t>Н.Ф. Горбунова «Развитие игровой деятельности» МОЗАИКА-СИНТЕЗ Москва 2010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716"/>
        </w:tabs>
        <w:spacing w:after="0" w:line="322" w:lineRule="exact"/>
        <w:ind w:left="740" w:right="140" w:hanging="480"/>
        <w:rPr>
          <w:sz w:val="28"/>
          <w:szCs w:val="28"/>
        </w:rPr>
      </w:pPr>
      <w:r w:rsidRPr="00F159B1">
        <w:rPr>
          <w:sz w:val="28"/>
          <w:szCs w:val="28"/>
        </w:rPr>
        <w:t>О.Е. Белова «Циклы игровых комплексов с детьми 2-4 лет в адаптационный период» «Учитель»,2014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711"/>
        </w:tabs>
        <w:spacing w:after="0" w:line="322" w:lineRule="exact"/>
        <w:ind w:left="740" w:right="14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И. </w:t>
      </w:r>
      <w:proofErr w:type="spellStart"/>
      <w:r w:rsidRPr="00F159B1">
        <w:rPr>
          <w:sz w:val="28"/>
          <w:szCs w:val="28"/>
        </w:rPr>
        <w:t>Сухомлинова</w:t>
      </w:r>
      <w:proofErr w:type="spellEnd"/>
      <w:r w:rsidRPr="00F159B1">
        <w:rPr>
          <w:sz w:val="28"/>
          <w:szCs w:val="28"/>
        </w:rPr>
        <w:t xml:space="preserve"> «Развивающие игры для малышей» КЛУБ СЕМЕЙНОГО ДОСУГА Харьков Белгород 2012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711"/>
        </w:tabs>
        <w:spacing w:after="0" w:line="322" w:lineRule="exact"/>
        <w:ind w:left="740" w:right="140" w:hanging="480"/>
        <w:rPr>
          <w:sz w:val="28"/>
          <w:szCs w:val="28"/>
        </w:rPr>
      </w:pPr>
      <w:r w:rsidRPr="00F159B1">
        <w:rPr>
          <w:sz w:val="28"/>
          <w:szCs w:val="28"/>
        </w:rPr>
        <w:t>Николаева С.Н., Комарова И.А. Сюжетные игры в экологическом воспитании дошкольников.- Издательство: Гном и</w:t>
      </w:r>
      <w:proofErr w:type="gramStart"/>
      <w:r w:rsidRPr="00F159B1">
        <w:rPr>
          <w:sz w:val="28"/>
          <w:szCs w:val="28"/>
        </w:rPr>
        <w:t xml:space="preserve"> Д</w:t>
      </w:r>
      <w:proofErr w:type="gramEnd"/>
      <w:r w:rsidRPr="00F159B1">
        <w:rPr>
          <w:sz w:val="28"/>
          <w:szCs w:val="28"/>
        </w:rPr>
        <w:t>, 2005ю - 128 с.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721"/>
        </w:tabs>
        <w:spacing w:after="0" w:line="322" w:lineRule="exact"/>
        <w:ind w:left="740" w:right="140" w:hanging="480"/>
        <w:rPr>
          <w:sz w:val="28"/>
          <w:szCs w:val="28"/>
        </w:rPr>
      </w:pPr>
      <w:r w:rsidRPr="00F159B1">
        <w:rPr>
          <w:sz w:val="28"/>
          <w:szCs w:val="28"/>
        </w:rPr>
        <w:t>Бондаренко А.К. Дидактические игры в детском саду. - Издательство: Просвещение, 1991.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764"/>
        </w:tabs>
        <w:spacing w:after="0" w:line="322" w:lineRule="exact"/>
        <w:ind w:left="740" w:right="140" w:hanging="480"/>
        <w:rPr>
          <w:sz w:val="28"/>
          <w:szCs w:val="28"/>
        </w:rPr>
      </w:pPr>
      <w:r w:rsidRPr="00F159B1">
        <w:rPr>
          <w:sz w:val="28"/>
          <w:szCs w:val="28"/>
        </w:rPr>
        <w:t>Смирнова Е.О., Богуславская З.М. Развивающие игры для детей. - М.</w:t>
      </w:r>
      <w:proofErr w:type="gramStart"/>
      <w:r w:rsidRPr="00F159B1">
        <w:rPr>
          <w:sz w:val="28"/>
          <w:szCs w:val="28"/>
        </w:rPr>
        <w:t xml:space="preserve"> :</w:t>
      </w:r>
      <w:proofErr w:type="gramEnd"/>
      <w:r w:rsidRPr="00F159B1">
        <w:rPr>
          <w:sz w:val="28"/>
          <w:szCs w:val="28"/>
        </w:rPr>
        <w:t xml:space="preserve"> Просвещение, 1991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764"/>
        </w:tabs>
        <w:spacing w:after="0" w:line="322" w:lineRule="exact"/>
        <w:ind w:left="740" w:right="14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Михайленко И.Я., Короткова Н.А. Игра с правилами в дошкольном возрасте.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 Сфера, 2008.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759"/>
        </w:tabs>
        <w:spacing w:after="0" w:line="322" w:lineRule="exact"/>
        <w:ind w:left="740" w:hanging="480"/>
        <w:rPr>
          <w:sz w:val="28"/>
          <w:szCs w:val="28"/>
        </w:rPr>
      </w:pPr>
      <w:r w:rsidRPr="00F159B1">
        <w:rPr>
          <w:sz w:val="28"/>
          <w:szCs w:val="28"/>
        </w:rPr>
        <w:t>Михайленко И.Я., Короткова Н.А. Как играть с ребенком? - М.: Сфера, 2008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826"/>
        </w:tabs>
        <w:spacing w:after="0" w:line="322" w:lineRule="exact"/>
        <w:ind w:left="740" w:right="14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Губанова Н.Ф. Развитие </w:t>
      </w:r>
      <w:proofErr w:type="gramStart"/>
      <w:r w:rsidRPr="00F159B1">
        <w:rPr>
          <w:sz w:val="28"/>
          <w:szCs w:val="28"/>
        </w:rPr>
        <w:t>игровой</w:t>
      </w:r>
      <w:proofErr w:type="gramEnd"/>
      <w:r w:rsidRPr="00F159B1">
        <w:rPr>
          <w:sz w:val="28"/>
          <w:szCs w:val="28"/>
        </w:rPr>
        <w:t xml:space="preserve"> деятельность в детском саду. Система работы, (вторая мл</w:t>
      </w:r>
      <w:proofErr w:type="gramStart"/>
      <w:r w:rsidRPr="00F159B1">
        <w:rPr>
          <w:sz w:val="28"/>
          <w:szCs w:val="28"/>
        </w:rPr>
        <w:t xml:space="preserve">., </w:t>
      </w:r>
      <w:proofErr w:type="gramEnd"/>
      <w:r w:rsidRPr="00F159B1">
        <w:rPr>
          <w:sz w:val="28"/>
          <w:szCs w:val="28"/>
        </w:rPr>
        <w:t xml:space="preserve">средняя группы) - </w:t>
      </w:r>
      <w:proofErr w:type="spellStart"/>
      <w:r w:rsidRPr="00F159B1">
        <w:rPr>
          <w:sz w:val="28"/>
          <w:szCs w:val="28"/>
        </w:rPr>
        <w:t>М.:Мозаика-Синтез</w:t>
      </w:r>
      <w:proofErr w:type="spellEnd"/>
      <w:r w:rsidRPr="00F159B1">
        <w:rPr>
          <w:sz w:val="28"/>
          <w:szCs w:val="28"/>
        </w:rPr>
        <w:t>, 2008.</w:t>
      </w:r>
    </w:p>
    <w:p w:rsidR="006F45E5" w:rsidRPr="00F159B1" w:rsidRDefault="008010F1">
      <w:pPr>
        <w:pStyle w:val="5"/>
        <w:numPr>
          <w:ilvl w:val="2"/>
          <w:numId w:val="3"/>
        </w:numPr>
        <w:shd w:val="clear" w:color="auto" w:fill="auto"/>
        <w:tabs>
          <w:tab w:val="left" w:pos="980"/>
        </w:tabs>
        <w:spacing w:after="262" w:line="322" w:lineRule="exact"/>
        <w:ind w:left="260" w:right="14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Коваль И. Развивающие игры для детей. - Харьков, 2010. - 254с. Формирование представлений о себе у старших дошкольников: игры-занятия / авт.-сост. </w:t>
      </w:r>
      <w:proofErr w:type="spellStart"/>
      <w:r w:rsidRPr="00F159B1">
        <w:rPr>
          <w:sz w:val="28"/>
          <w:szCs w:val="28"/>
        </w:rPr>
        <w:t>М.Н.Сигимова</w:t>
      </w:r>
      <w:proofErr w:type="spellEnd"/>
      <w:r w:rsidRPr="00F159B1">
        <w:rPr>
          <w:sz w:val="28"/>
          <w:szCs w:val="28"/>
        </w:rPr>
        <w:t>. - Волгоград: Учитель, 2009 - 166 с</w:t>
      </w:r>
      <w:proofErr w:type="gramStart"/>
      <w:r w:rsidRPr="00F159B1">
        <w:rPr>
          <w:sz w:val="28"/>
          <w:szCs w:val="28"/>
        </w:rPr>
        <w:t xml:space="preserve"> .</w:t>
      </w:r>
      <w:proofErr w:type="gramEnd"/>
    </w:p>
    <w:p w:rsidR="006F45E5" w:rsidRPr="00F159B1" w:rsidRDefault="008010F1">
      <w:pPr>
        <w:pStyle w:val="10"/>
        <w:keepNext/>
        <w:keepLines/>
        <w:shd w:val="clear" w:color="auto" w:fill="auto"/>
        <w:spacing w:before="0"/>
        <w:ind w:left="4140"/>
        <w:jc w:val="left"/>
        <w:rPr>
          <w:sz w:val="28"/>
          <w:szCs w:val="28"/>
        </w:rPr>
      </w:pPr>
      <w:bookmarkStart w:id="5" w:name="bookmark5"/>
      <w:r w:rsidRPr="00F159B1">
        <w:rPr>
          <w:sz w:val="28"/>
          <w:szCs w:val="28"/>
        </w:rPr>
        <w:t>Программы,</w:t>
      </w:r>
      <w:bookmarkEnd w:id="5"/>
    </w:p>
    <w:p w:rsidR="006F45E5" w:rsidRPr="00F159B1" w:rsidRDefault="008010F1">
      <w:pPr>
        <w:pStyle w:val="10"/>
        <w:keepNext/>
        <w:keepLines/>
        <w:shd w:val="clear" w:color="auto" w:fill="auto"/>
        <w:spacing w:before="0"/>
        <w:ind w:left="740"/>
        <w:jc w:val="left"/>
        <w:rPr>
          <w:sz w:val="28"/>
          <w:szCs w:val="28"/>
        </w:rPr>
      </w:pPr>
      <w:bookmarkStart w:id="6" w:name="bookmark6"/>
      <w:r w:rsidRPr="00F159B1">
        <w:rPr>
          <w:sz w:val="28"/>
          <w:szCs w:val="28"/>
        </w:rPr>
        <w:t>технологии и пособия по образовательной области «</w:t>
      </w:r>
      <w:proofErr w:type="gramStart"/>
      <w:r w:rsidRPr="00F159B1">
        <w:rPr>
          <w:sz w:val="28"/>
          <w:szCs w:val="28"/>
        </w:rPr>
        <w:t>Речевое</w:t>
      </w:r>
      <w:bookmarkEnd w:id="6"/>
      <w:proofErr w:type="gramEnd"/>
    </w:p>
    <w:p w:rsidR="006F45E5" w:rsidRPr="00F159B1" w:rsidRDefault="008010F1">
      <w:pPr>
        <w:pStyle w:val="10"/>
        <w:keepNext/>
        <w:keepLines/>
        <w:shd w:val="clear" w:color="auto" w:fill="auto"/>
        <w:spacing w:before="0" w:after="342"/>
        <w:ind w:left="4140"/>
        <w:jc w:val="left"/>
        <w:rPr>
          <w:sz w:val="28"/>
          <w:szCs w:val="28"/>
        </w:rPr>
      </w:pPr>
      <w:bookmarkStart w:id="7" w:name="bookmark7"/>
      <w:r w:rsidRPr="00F159B1">
        <w:rPr>
          <w:sz w:val="28"/>
          <w:szCs w:val="28"/>
        </w:rPr>
        <w:t>развитие».</w:t>
      </w:r>
      <w:bookmarkEnd w:id="7"/>
    </w:p>
    <w:p w:rsidR="006F45E5" w:rsidRPr="00F159B1" w:rsidRDefault="008010F1">
      <w:pPr>
        <w:pStyle w:val="20"/>
        <w:keepNext/>
        <w:keepLines/>
        <w:shd w:val="clear" w:color="auto" w:fill="auto"/>
        <w:spacing w:before="0"/>
        <w:ind w:left="740" w:firstLine="0"/>
        <w:jc w:val="left"/>
        <w:rPr>
          <w:sz w:val="28"/>
          <w:szCs w:val="28"/>
        </w:rPr>
      </w:pPr>
      <w:bookmarkStart w:id="8" w:name="bookmark8"/>
      <w:r w:rsidRPr="00F159B1">
        <w:rPr>
          <w:sz w:val="28"/>
          <w:szCs w:val="28"/>
        </w:rPr>
        <w:t>Перечень парциальных программ по речевому развитию</w:t>
      </w:r>
      <w:bookmarkEnd w:id="8"/>
    </w:p>
    <w:p w:rsidR="006F45E5" w:rsidRPr="00F159B1" w:rsidRDefault="008010F1">
      <w:pPr>
        <w:pStyle w:val="5"/>
        <w:shd w:val="clear" w:color="auto" w:fill="auto"/>
        <w:spacing w:after="0" w:line="317" w:lineRule="exact"/>
        <w:ind w:left="20" w:right="140" w:firstLine="24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1.Ушакова О.С. Программа по развитию речи дошкольников</w:t>
      </w:r>
      <w:proofErr w:type="gramStart"/>
      <w:r w:rsidRPr="00F159B1">
        <w:rPr>
          <w:sz w:val="28"/>
          <w:szCs w:val="28"/>
        </w:rPr>
        <w:t xml:space="preserve"> .</w:t>
      </w:r>
      <w:proofErr w:type="gramEnd"/>
      <w:r w:rsidRPr="00F159B1">
        <w:rPr>
          <w:sz w:val="28"/>
          <w:szCs w:val="28"/>
        </w:rPr>
        <w:t xml:space="preserve"> — М.: ТЦ Сфера, 2015.-96 с.</w:t>
      </w:r>
    </w:p>
    <w:p w:rsidR="006F45E5" w:rsidRPr="00F159B1" w:rsidRDefault="008010F1">
      <w:pPr>
        <w:pStyle w:val="20"/>
        <w:keepNext/>
        <w:keepLines/>
        <w:shd w:val="clear" w:color="auto" w:fill="auto"/>
        <w:spacing w:before="0" w:line="322" w:lineRule="exact"/>
        <w:ind w:left="740" w:firstLine="0"/>
        <w:jc w:val="left"/>
        <w:rPr>
          <w:sz w:val="28"/>
          <w:szCs w:val="28"/>
        </w:rPr>
      </w:pPr>
      <w:bookmarkStart w:id="9" w:name="bookmark9"/>
      <w:r w:rsidRPr="00F159B1">
        <w:rPr>
          <w:sz w:val="28"/>
          <w:szCs w:val="28"/>
        </w:rPr>
        <w:t>Перечень учебно-методических пособий по речевому развитию</w:t>
      </w:r>
      <w:bookmarkEnd w:id="9"/>
    </w:p>
    <w:p w:rsidR="006F45E5" w:rsidRPr="00F159B1" w:rsidRDefault="008010F1">
      <w:pPr>
        <w:pStyle w:val="5"/>
        <w:numPr>
          <w:ilvl w:val="3"/>
          <w:numId w:val="3"/>
        </w:numPr>
        <w:shd w:val="clear" w:color="auto" w:fill="auto"/>
        <w:tabs>
          <w:tab w:val="left" w:pos="687"/>
        </w:tabs>
        <w:spacing w:after="0" w:line="322" w:lineRule="exact"/>
        <w:ind w:left="740" w:right="1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Гербова</w:t>
      </w:r>
      <w:proofErr w:type="spellEnd"/>
      <w:r w:rsidRPr="00F159B1">
        <w:rPr>
          <w:sz w:val="28"/>
          <w:szCs w:val="28"/>
        </w:rPr>
        <w:t xml:space="preserve"> В.В. Развитие речи в детском саду. Средняя группа - М.: Мозаик</w:t>
      </w:r>
      <w:proofErr w:type="gramStart"/>
      <w:r w:rsidRPr="00F159B1">
        <w:rPr>
          <w:sz w:val="28"/>
          <w:szCs w:val="28"/>
        </w:rPr>
        <w:t>а-</w:t>
      </w:r>
      <w:proofErr w:type="gramEnd"/>
      <w:r w:rsidRPr="00F159B1">
        <w:rPr>
          <w:sz w:val="28"/>
          <w:szCs w:val="28"/>
        </w:rPr>
        <w:t xml:space="preserve"> Синтез, 2016 -80с.</w:t>
      </w:r>
    </w:p>
    <w:p w:rsidR="006F45E5" w:rsidRPr="00F159B1" w:rsidRDefault="008010F1">
      <w:pPr>
        <w:pStyle w:val="5"/>
        <w:numPr>
          <w:ilvl w:val="3"/>
          <w:numId w:val="3"/>
        </w:numPr>
        <w:shd w:val="clear" w:color="auto" w:fill="auto"/>
        <w:tabs>
          <w:tab w:val="left" w:pos="721"/>
        </w:tabs>
        <w:spacing w:after="0" w:line="322" w:lineRule="exact"/>
        <w:ind w:left="740" w:right="1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Гербова</w:t>
      </w:r>
      <w:proofErr w:type="spellEnd"/>
      <w:r w:rsidRPr="00F159B1">
        <w:rPr>
          <w:sz w:val="28"/>
          <w:szCs w:val="28"/>
        </w:rPr>
        <w:t xml:space="preserve"> В.В. Развитие речи в детском саду. Старшая группа - М.: Мозаик</w:t>
      </w:r>
      <w:proofErr w:type="gramStart"/>
      <w:r w:rsidRPr="00F159B1">
        <w:rPr>
          <w:sz w:val="28"/>
          <w:szCs w:val="28"/>
        </w:rPr>
        <w:t>а-</w:t>
      </w:r>
      <w:proofErr w:type="gramEnd"/>
      <w:r w:rsidRPr="00F159B1">
        <w:rPr>
          <w:sz w:val="28"/>
          <w:szCs w:val="28"/>
        </w:rPr>
        <w:t xml:space="preserve"> Синтез, 2016 -144с.</w:t>
      </w:r>
    </w:p>
    <w:p w:rsidR="006F45E5" w:rsidRPr="00F159B1" w:rsidRDefault="008010F1">
      <w:pPr>
        <w:pStyle w:val="5"/>
        <w:numPr>
          <w:ilvl w:val="3"/>
          <w:numId w:val="3"/>
        </w:numPr>
        <w:shd w:val="clear" w:color="auto" w:fill="auto"/>
        <w:tabs>
          <w:tab w:val="left" w:pos="716"/>
        </w:tabs>
        <w:spacing w:after="0" w:line="322" w:lineRule="exact"/>
        <w:ind w:left="74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Гербова</w:t>
      </w:r>
      <w:proofErr w:type="spellEnd"/>
      <w:r w:rsidRPr="00F159B1">
        <w:rPr>
          <w:sz w:val="28"/>
          <w:szCs w:val="28"/>
        </w:rPr>
        <w:t xml:space="preserve"> В.В. Развитие речи в детском саду. Младшая группа - М.: Мозаика-</w:t>
      </w:r>
    </w:p>
    <w:p w:rsidR="006F45E5" w:rsidRPr="00F159B1" w:rsidRDefault="008010F1">
      <w:pPr>
        <w:pStyle w:val="20"/>
        <w:keepNext/>
        <w:keepLines/>
        <w:shd w:val="clear" w:color="auto" w:fill="auto"/>
        <w:spacing w:before="0" w:line="322" w:lineRule="exact"/>
        <w:ind w:left="560" w:right="780" w:firstLine="720"/>
        <w:jc w:val="left"/>
        <w:rPr>
          <w:sz w:val="28"/>
          <w:szCs w:val="28"/>
        </w:rPr>
      </w:pPr>
      <w:bookmarkStart w:id="10" w:name="bookmark10"/>
      <w:r w:rsidRPr="00F159B1">
        <w:rPr>
          <w:sz w:val="28"/>
          <w:szCs w:val="28"/>
        </w:rPr>
        <w:t xml:space="preserve">Перечень учебно-методических пособий по развитию общения и взаимодействия ребёнка </w:t>
      </w:r>
      <w:proofErr w:type="gramStart"/>
      <w:r w:rsidRPr="00F159B1">
        <w:rPr>
          <w:sz w:val="28"/>
          <w:szCs w:val="28"/>
        </w:rPr>
        <w:t>со</w:t>
      </w:r>
      <w:proofErr w:type="gramEnd"/>
      <w:r w:rsidRPr="00F159B1">
        <w:rPr>
          <w:sz w:val="28"/>
          <w:szCs w:val="28"/>
        </w:rPr>
        <w:t xml:space="preserve"> взрослыми и сверстниками.</w:t>
      </w:r>
      <w:bookmarkEnd w:id="10"/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12"/>
        </w:tabs>
        <w:spacing w:after="0" w:line="341" w:lineRule="exact"/>
        <w:ind w:left="560" w:right="38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Петрова В. И., </w:t>
      </w:r>
      <w:proofErr w:type="spellStart"/>
      <w:r w:rsidRPr="00F159B1">
        <w:rPr>
          <w:sz w:val="28"/>
          <w:szCs w:val="28"/>
        </w:rPr>
        <w:t>Стульник</w:t>
      </w:r>
      <w:proofErr w:type="spellEnd"/>
      <w:r w:rsidRPr="00F159B1">
        <w:rPr>
          <w:sz w:val="28"/>
          <w:szCs w:val="28"/>
        </w:rPr>
        <w:t xml:space="preserve"> Т. Д. Этические беседы с детьми 4-7 лет. - М., 2008.-24с.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46"/>
        </w:tabs>
        <w:spacing w:after="0" w:line="322" w:lineRule="exact"/>
        <w:ind w:left="56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«Азбука общения» / Л.М. </w:t>
      </w:r>
      <w:proofErr w:type="spellStart"/>
      <w:r w:rsidRPr="00F159B1">
        <w:rPr>
          <w:sz w:val="28"/>
          <w:szCs w:val="28"/>
        </w:rPr>
        <w:t>Щипицкая</w:t>
      </w:r>
      <w:proofErr w:type="spellEnd"/>
      <w:r w:rsidRPr="00F159B1">
        <w:rPr>
          <w:sz w:val="28"/>
          <w:szCs w:val="28"/>
        </w:rPr>
        <w:t xml:space="preserve"> - М. Мозаика-Синтез, 2005.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31"/>
        </w:tabs>
        <w:spacing w:after="0" w:line="322" w:lineRule="exact"/>
        <w:ind w:left="560" w:hanging="480"/>
        <w:rPr>
          <w:sz w:val="28"/>
          <w:szCs w:val="28"/>
        </w:rPr>
      </w:pPr>
      <w:r w:rsidRPr="00F159B1">
        <w:rPr>
          <w:sz w:val="28"/>
          <w:szCs w:val="28"/>
        </w:rPr>
        <w:t>Шорыгина Т. Об этикете с детьми 5-8 лет - М.: ТЦ Сфера, 2011. - 96с.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46"/>
        </w:tabs>
        <w:spacing w:after="0" w:line="322" w:lineRule="exact"/>
        <w:ind w:left="560" w:right="380" w:hanging="480"/>
        <w:rPr>
          <w:sz w:val="28"/>
          <w:szCs w:val="28"/>
        </w:rPr>
      </w:pPr>
      <w:r w:rsidRPr="00F159B1">
        <w:rPr>
          <w:sz w:val="28"/>
          <w:szCs w:val="28"/>
        </w:rPr>
        <w:t>Социально-личностное развитие / Анализ программ дошкольного образовани</w:t>
      </w:r>
      <w:proofErr w:type="gramStart"/>
      <w:r w:rsidRPr="00F159B1">
        <w:rPr>
          <w:sz w:val="28"/>
          <w:szCs w:val="28"/>
        </w:rPr>
        <w:t>я-</w:t>
      </w:r>
      <w:proofErr w:type="gramEnd"/>
      <w:r w:rsidRPr="00F159B1">
        <w:rPr>
          <w:sz w:val="28"/>
          <w:szCs w:val="28"/>
        </w:rPr>
        <w:t xml:space="preserve"> М.: ТЦ Сфера, 2008. - 128с.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31"/>
        </w:tabs>
        <w:spacing w:after="0" w:line="322" w:lineRule="exact"/>
        <w:ind w:left="560" w:right="380" w:hanging="480"/>
        <w:rPr>
          <w:sz w:val="28"/>
          <w:szCs w:val="28"/>
        </w:rPr>
      </w:pPr>
      <w:proofErr w:type="gramStart"/>
      <w:r w:rsidRPr="00F159B1">
        <w:rPr>
          <w:sz w:val="28"/>
          <w:szCs w:val="28"/>
        </w:rPr>
        <w:t>Алешина</w:t>
      </w:r>
      <w:proofErr w:type="gramEnd"/>
      <w:r w:rsidRPr="00F159B1">
        <w:rPr>
          <w:sz w:val="28"/>
          <w:szCs w:val="28"/>
        </w:rPr>
        <w:t xml:space="preserve"> Н.В. Ознакомление дошкольников с окружающим и социальной действительностью (по возрастам) - Издательство: ЦГЛ, 2004.- 112с.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36"/>
        </w:tabs>
        <w:spacing w:after="0" w:line="322" w:lineRule="exact"/>
        <w:ind w:left="560" w:right="38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Меремьянина</w:t>
      </w:r>
      <w:proofErr w:type="spellEnd"/>
      <w:r w:rsidRPr="00F159B1">
        <w:rPr>
          <w:sz w:val="28"/>
          <w:szCs w:val="28"/>
        </w:rPr>
        <w:t xml:space="preserve"> О.Р. Развитие социальных навыков детей 5-7 лет. Познавательно-игровые занятия. - Издательство: Учитель, 2013.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36"/>
        </w:tabs>
        <w:spacing w:after="0" w:line="322" w:lineRule="exact"/>
        <w:ind w:left="560" w:right="38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Сигимова</w:t>
      </w:r>
      <w:proofErr w:type="spellEnd"/>
      <w:r w:rsidRPr="00F159B1">
        <w:rPr>
          <w:sz w:val="28"/>
          <w:szCs w:val="28"/>
        </w:rPr>
        <w:t xml:space="preserve"> М.Н. Формирование представлений о себе у старших дошкольников. Игры-занятия. - Издательство: УЧИТЕЛЬ, ИЗДАТЕЛЬСТВО, 2009 г.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26"/>
        </w:tabs>
        <w:spacing w:after="0" w:line="322" w:lineRule="exact"/>
        <w:ind w:left="560" w:right="38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Петрова В.И., </w:t>
      </w:r>
      <w:proofErr w:type="spellStart"/>
      <w:r w:rsidRPr="00F159B1">
        <w:rPr>
          <w:sz w:val="28"/>
          <w:szCs w:val="28"/>
        </w:rPr>
        <w:t>Стульник</w:t>
      </w:r>
      <w:proofErr w:type="spellEnd"/>
      <w:r w:rsidRPr="00F159B1">
        <w:rPr>
          <w:sz w:val="28"/>
          <w:szCs w:val="28"/>
        </w:rPr>
        <w:t xml:space="preserve"> Т.Д. Нравственное воспитание в детском саду. - М.: Мозаика-Синтез, 2006. - 72 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36"/>
        </w:tabs>
        <w:spacing w:after="0" w:line="322" w:lineRule="exact"/>
        <w:ind w:left="560" w:right="38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Жучкова</w:t>
      </w:r>
      <w:proofErr w:type="spellEnd"/>
      <w:r w:rsidRPr="00F159B1">
        <w:rPr>
          <w:sz w:val="28"/>
          <w:szCs w:val="28"/>
        </w:rPr>
        <w:t xml:space="preserve"> Г.Н. Нравственные беседы с детьми 4-6 лет. Занятия с элементами </w:t>
      </w:r>
      <w:proofErr w:type="spellStart"/>
      <w:r w:rsidRPr="00F159B1">
        <w:rPr>
          <w:sz w:val="28"/>
          <w:szCs w:val="28"/>
        </w:rPr>
        <w:t>психогимнастики</w:t>
      </w:r>
      <w:proofErr w:type="spellEnd"/>
      <w:r w:rsidRPr="00F159B1">
        <w:rPr>
          <w:sz w:val="28"/>
          <w:szCs w:val="28"/>
        </w:rPr>
        <w:t>. - Издание: ГНОМ, 2012. - 64 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84"/>
        </w:tabs>
        <w:spacing w:after="0" w:line="322" w:lineRule="exact"/>
        <w:ind w:left="560" w:right="380" w:hanging="48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Знакомство детей с русским народным творчеством: Конспекты занятий и сценарии календарно - обрядовых праздников: Методическое пособие для педагогов дошкольных образовательных учреждений</w:t>
      </w:r>
      <w:proofErr w:type="gramStart"/>
      <w:r w:rsidRPr="00F159B1">
        <w:rPr>
          <w:sz w:val="28"/>
          <w:szCs w:val="28"/>
        </w:rPr>
        <w:t xml:space="preserve"> / А</w:t>
      </w:r>
      <w:proofErr w:type="gramEnd"/>
      <w:r w:rsidRPr="00F159B1">
        <w:rPr>
          <w:sz w:val="28"/>
          <w:szCs w:val="28"/>
        </w:rPr>
        <w:t>вт. Сост. Л.С. Куприна и др. - Изд. Детство-Пресс, 2010.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79"/>
        </w:tabs>
        <w:spacing w:after="0" w:line="322" w:lineRule="exact"/>
        <w:ind w:left="560" w:right="38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Алябьева</w:t>
      </w:r>
      <w:proofErr w:type="spellEnd"/>
      <w:r w:rsidRPr="00F159B1">
        <w:rPr>
          <w:sz w:val="28"/>
          <w:szCs w:val="28"/>
        </w:rPr>
        <w:t xml:space="preserve"> Е.А. Нравственно-этические беседы и игры с дошкольниками.- М.: ТЦ Сфера, 2003. — 128 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74"/>
        </w:tabs>
        <w:spacing w:after="0" w:line="322" w:lineRule="exact"/>
        <w:ind w:left="560" w:right="38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Ефанова</w:t>
      </w:r>
      <w:proofErr w:type="spellEnd"/>
      <w:r w:rsidRPr="00F159B1">
        <w:rPr>
          <w:sz w:val="28"/>
          <w:szCs w:val="28"/>
        </w:rPr>
        <w:t xml:space="preserve"> З.А. Познание предметного мира. Комплексные занятия. Программа "От рождения до школы". - Издательство: Учитель, 2013.- 127 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79"/>
        </w:tabs>
        <w:spacing w:after="0" w:line="322" w:lineRule="exact"/>
        <w:ind w:left="560" w:right="380" w:hanging="480"/>
        <w:rPr>
          <w:sz w:val="28"/>
          <w:szCs w:val="28"/>
        </w:rPr>
      </w:pPr>
      <w:proofErr w:type="gramStart"/>
      <w:r w:rsidRPr="00F159B1">
        <w:rPr>
          <w:sz w:val="28"/>
          <w:szCs w:val="28"/>
        </w:rPr>
        <w:t>Петровский</w:t>
      </w:r>
      <w:proofErr w:type="gramEnd"/>
      <w:r w:rsidRPr="00F159B1">
        <w:rPr>
          <w:sz w:val="28"/>
          <w:szCs w:val="28"/>
        </w:rPr>
        <w:t xml:space="preserve"> В.А., Кларина Л.М., </w:t>
      </w:r>
      <w:proofErr w:type="spellStart"/>
      <w:r w:rsidRPr="00F159B1">
        <w:rPr>
          <w:sz w:val="28"/>
          <w:szCs w:val="28"/>
        </w:rPr>
        <w:t>Смывина</w:t>
      </w:r>
      <w:proofErr w:type="spellEnd"/>
      <w:r w:rsidRPr="00F159B1">
        <w:rPr>
          <w:sz w:val="28"/>
          <w:szCs w:val="28"/>
        </w:rPr>
        <w:t xml:space="preserve"> Л.А. Построение развивающей среды в ДОУ. - М., 2003.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79"/>
        </w:tabs>
        <w:spacing w:after="0" w:line="322" w:lineRule="exact"/>
        <w:ind w:left="560" w:right="380" w:hanging="480"/>
        <w:rPr>
          <w:sz w:val="28"/>
          <w:szCs w:val="28"/>
        </w:rPr>
      </w:pPr>
      <w:r w:rsidRPr="00F159B1">
        <w:rPr>
          <w:sz w:val="28"/>
          <w:szCs w:val="28"/>
        </w:rPr>
        <w:t>Шорыгина Т. Беседы о хорошем и плохом поведении. - М.: ТЦ Сфера, 2010. -96 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79"/>
        </w:tabs>
        <w:spacing w:after="0" w:line="322" w:lineRule="exact"/>
        <w:ind w:left="560" w:right="380" w:hanging="480"/>
        <w:rPr>
          <w:sz w:val="28"/>
          <w:szCs w:val="28"/>
        </w:rPr>
      </w:pPr>
      <w:r w:rsidRPr="00F159B1">
        <w:rPr>
          <w:sz w:val="28"/>
          <w:szCs w:val="28"/>
        </w:rPr>
        <w:t>Плотникова Н.В. Хочу и могу! Как научить дошкольника эффективному общению и позитивной самооценке. СПб</w:t>
      </w:r>
      <w:proofErr w:type="gramStart"/>
      <w:r w:rsidRPr="00F159B1">
        <w:rPr>
          <w:sz w:val="28"/>
          <w:szCs w:val="28"/>
        </w:rPr>
        <w:t xml:space="preserve">.: </w:t>
      </w:r>
      <w:proofErr w:type="gramEnd"/>
      <w:r w:rsidRPr="00F159B1">
        <w:rPr>
          <w:sz w:val="28"/>
          <w:szCs w:val="28"/>
        </w:rPr>
        <w:t>Речь, 2011ю - 112с.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79"/>
        </w:tabs>
        <w:spacing w:after="0" w:line="322" w:lineRule="exact"/>
        <w:ind w:left="560" w:right="38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Эмоциональное развитие детей: занятия в 1 младшей группе, дидактические </w:t>
      </w:r>
      <w:r w:rsidRPr="00F159B1">
        <w:rPr>
          <w:rStyle w:val="21"/>
          <w:sz w:val="28"/>
          <w:szCs w:val="28"/>
        </w:rPr>
        <w:t>игры,</w:t>
      </w:r>
      <w:r w:rsidRPr="00F159B1">
        <w:rPr>
          <w:sz w:val="28"/>
          <w:szCs w:val="28"/>
        </w:rPr>
        <w:t xml:space="preserve"> работа с семьёй/ авт.-</w:t>
      </w:r>
      <w:proofErr w:type="spellStart"/>
      <w:proofErr w:type="gramStart"/>
      <w:r w:rsidRPr="00F159B1">
        <w:rPr>
          <w:sz w:val="28"/>
          <w:szCs w:val="28"/>
        </w:rPr>
        <w:t>сост</w:t>
      </w:r>
      <w:proofErr w:type="spellEnd"/>
      <w:proofErr w:type="gram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О.А.Айрих</w:t>
      </w:r>
      <w:proofErr w:type="spellEnd"/>
      <w:r w:rsidRPr="00F159B1">
        <w:rPr>
          <w:sz w:val="28"/>
          <w:szCs w:val="28"/>
        </w:rPr>
        <w:t>. -</w:t>
      </w:r>
      <w:r w:rsidRPr="00F159B1">
        <w:rPr>
          <w:rStyle w:val="21"/>
          <w:sz w:val="28"/>
          <w:szCs w:val="28"/>
        </w:rPr>
        <w:t xml:space="preserve"> Волгоград:</w:t>
      </w:r>
      <w:r w:rsidRPr="00F159B1">
        <w:rPr>
          <w:sz w:val="28"/>
          <w:szCs w:val="28"/>
        </w:rPr>
        <w:t xml:space="preserve"> Учитель, 2011. — 134с.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79"/>
        </w:tabs>
        <w:spacing w:after="0" w:line="322" w:lineRule="exact"/>
        <w:ind w:left="560" w:right="38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Л.А.Обухова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Л.Г.Горького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О.Е.Жиренко</w:t>
      </w:r>
      <w:proofErr w:type="spellEnd"/>
      <w:r w:rsidRPr="00F159B1">
        <w:rPr>
          <w:sz w:val="28"/>
          <w:szCs w:val="28"/>
        </w:rPr>
        <w:t>. Сценарии занятий по комплексному развитию дошкольников: подготовительная группа. - М.: ВАКО, 2011.-304с.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84"/>
        </w:tabs>
        <w:spacing w:after="0" w:line="322" w:lineRule="exact"/>
        <w:ind w:left="560" w:right="380" w:hanging="48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Л.А.Обухова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Л.Г.Горького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О.Е.Жиренко</w:t>
      </w:r>
      <w:proofErr w:type="spellEnd"/>
      <w:r w:rsidRPr="00F159B1">
        <w:rPr>
          <w:sz w:val="28"/>
          <w:szCs w:val="28"/>
        </w:rPr>
        <w:t xml:space="preserve">. Сценарии занятий по комплексному развитию дошкольников: старшая группа.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 ВАКО, 2009. -334с.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579"/>
        </w:tabs>
        <w:spacing w:after="0" w:line="312" w:lineRule="exact"/>
        <w:ind w:left="560" w:right="38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Александрова О.В. Уроки вежливости для малышей. - М.: </w:t>
      </w:r>
      <w:proofErr w:type="spellStart"/>
      <w:r w:rsidRPr="00F159B1">
        <w:rPr>
          <w:sz w:val="28"/>
          <w:szCs w:val="28"/>
        </w:rPr>
        <w:t>Эксмо</w:t>
      </w:r>
      <w:proofErr w:type="spellEnd"/>
      <w:r w:rsidRPr="00F159B1">
        <w:rPr>
          <w:sz w:val="28"/>
          <w:szCs w:val="28"/>
        </w:rPr>
        <w:t>, 2010. - 64с.</w:t>
      </w:r>
    </w:p>
    <w:p w:rsidR="006F45E5" w:rsidRPr="00F159B1" w:rsidRDefault="008010F1">
      <w:pPr>
        <w:pStyle w:val="5"/>
        <w:numPr>
          <w:ilvl w:val="4"/>
          <w:numId w:val="3"/>
        </w:numPr>
        <w:shd w:val="clear" w:color="auto" w:fill="auto"/>
        <w:tabs>
          <w:tab w:val="left" w:pos="603"/>
        </w:tabs>
        <w:spacing w:after="0" w:line="322" w:lineRule="exact"/>
        <w:ind w:left="560" w:right="380" w:hanging="480"/>
        <w:rPr>
          <w:sz w:val="28"/>
          <w:szCs w:val="28"/>
        </w:rPr>
      </w:pPr>
      <w:r w:rsidRPr="00F159B1">
        <w:rPr>
          <w:sz w:val="28"/>
          <w:szCs w:val="28"/>
        </w:rPr>
        <w:t xml:space="preserve">Развитие социальных навыков детей 5-7 лет: познавательно-игровые занятия / авт.-сост. </w:t>
      </w:r>
      <w:proofErr w:type="spellStart"/>
      <w:r w:rsidRPr="00F159B1">
        <w:rPr>
          <w:sz w:val="28"/>
          <w:szCs w:val="28"/>
        </w:rPr>
        <w:t>О.Р.Меремьянина</w:t>
      </w:r>
      <w:proofErr w:type="spellEnd"/>
      <w:r w:rsidRPr="00F159B1">
        <w:rPr>
          <w:sz w:val="28"/>
          <w:szCs w:val="28"/>
        </w:rPr>
        <w:t>. - Волгоград: Учитель, 2012. - 142с.</w:t>
      </w:r>
    </w:p>
    <w:p w:rsidR="00F159B1" w:rsidRPr="00F159B1" w:rsidRDefault="00F159B1" w:rsidP="00F159B1">
      <w:pPr>
        <w:pStyle w:val="5"/>
        <w:shd w:val="clear" w:color="auto" w:fill="auto"/>
        <w:tabs>
          <w:tab w:val="left" w:pos="603"/>
        </w:tabs>
        <w:spacing w:after="0" w:line="322" w:lineRule="exact"/>
        <w:ind w:left="560" w:right="380" w:firstLine="0"/>
        <w:rPr>
          <w:sz w:val="28"/>
          <w:szCs w:val="28"/>
        </w:rPr>
      </w:pPr>
    </w:p>
    <w:p w:rsidR="006F45E5" w:rsidRPr="00F159B1" w:rsidRDefault="008010F1">
      <w:pPr>
        <w:pStyle w:val="5"/>
        <w:numPr>
          <w:ilvl w:val="5"/>
          <w:numId w:val="3"/>
        </w:numPr>
        <w:shd w:val="clear" w:color="auto" w:fill="auto"/>
        <w:tabs>
          <w:tab w:val="left" w:pos="494"/>
        </w:tabs>
        <w:spacing w:after="0" w:line="336" w:lineRule="exact"/>
        <w:ind w:left="520" w:right="420" w:hanging="42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Саулина</w:t>
      </w:r>
      <w:proofErr w:type="spellEnd"/>
      <w:r w:rsidRPr="00F159B1">
        <w:rPr>
          <w:sz w:val="28"/>
          <w:szCs w:val="28"/>
        </w:rPr>
        <w:t xml:space="preserve"> Т.Ф. «Три сигнала светофора. Ознакомление дошкольников с правилами дорожного движения». М.: Мозаика-Синтез, 2009</w:t>
      </w:r>
    </w:p>
    <w:p w:rsidR="006F45E5" w:rsidRPr="00F159B1" w:rsidRDefault="008010F1">
      <w:pPr>
        <w:pStyle w:val="5"/>
        <w:numPr>
          <w:ilvl w:val="5"/>
          <w:numId w:val="3"/>
        </w:numPr>
        <w:shd w:val="clear" w:color="auto" w:fill="auto"/>
        <w:tabs>
          <w:tab w:val="left" w:pos="484"/>
        </w:tabs>
        <w:spacing w:after="0" w:line="336" w:lineRule="exact"/>
        <w:ind w:left="520" w:right="420" w:hanging="420"/>
        <w:rPr>
          <w:sz w:val="28"/>
          <w:szCs w:val="28"/>
        </w:rPr>
      </w:pPr>
      <w:r w:rsidRPr="00F159B1">
        <w:rPr>
          <w:sz w:val="28"/>
          <w:szCs w:val="28"/>
        </w:rPr>
        <w:t>Шорыгина Т. А. «Беседы о правилах пожарной безопасности» М.: ТЦ</w:t>
      </w:r>
      <w:r w:rsidRPr="00F159B1">
        <w:rPr>
          <w:rStyle w:val="a7"/>
          <w:sz w:val="28"/>
          <w:szCs w:val="28"/>
        </w:rPr>
        <w:t xml:space="preserve"> Сфера, </w:t>
      </w:r>
      <w:r w:rsidRPr="00F159B1">
        <w:rPr>
          <w:sz w:val="28"/>
          <w:szCs w:val="28"/>
        </w:rPr>
        <w:t>2008- 170 с.</w:t>
      </w:r>
    </w:p>
    <w:p w:rsidR="006F45E5" w:rsidRPr="00F159B1" w:rsidRDefault="008010F1">
      <w:pPr>
        <w:pStyle w:val="5"/>
        <w:numPr>
          <w:ilvl w:val="5"/>
          <w:numId w:val="3"/>
        </w:numPr>
        <w:shd w:val="clear" w:color="auto" w:fill="auto"/>
        <w:tabs>
          <w:tab w:val="left" w:pos="484"/>
        </w:tabs>
        <w:spacing w:after="0"/>
        <w:ind w:left="520" w:hanging="420"/>
        <w:rPr>
          <w:sz w:val="28"/>
          <w:szCs w:val="28"/>
        </w:rPr>
      </w:pPr>
      <w:r w:rsidRPr="00F159B1">
        <w:rPr>
          <w:sz w:val="28"/>
          <w:szCs w:val="28"/>
        </w:rPr>
        <w:t>Голицына Н.О. ОБЖ для старших дошкольников. Система работы.</w:t>
      </w:r>
    </w:p>
    <w:p w:rsidR="006F45E5" w:rsidRPr="00F159B1" w:rsidRDefault="008010F1">
      <w:pPr>
        <w:pStyle w:val="5"/>
        <w:numPr>
          <w:ilvl w:val="5"/>
          <w:numId w:val="3"/>
        </w:numPr>
        <w:shd w:val="clear" w:color="auto" w:fill="auto"/>
        <w:tabs>
          <w:tab w:val="left" w:pos="498"/>
        </w:tabs>
        <w:spacing w:after="0"/>
        <w:ind w:left="520" w:right="420" w:hanging="420"/>
        <w:rPr>
          <w:sz w:val="28"/>
          <w:szCs w:val="28"/>
        </w:rPr>
      </w:pPr>
      <w:r w:rsidRPr="00F159B1">
        <w:rPr>
          <w:sz w:val="28"/>
          <w:szCs w:val="28"/>
        </w:rPr>
        <w:t>Белая К.Ю. Формирование основ безопасности у дошкольников. - М.: Мозаика - Синтез Москва, 2016. - 64с</w:t>
      </w:r>
    </w:p>
    <w:p w:rsidR="006F45E5" w:rsidRPr="00F159B1" w:rsidRDefault="008010F1">
      <w:pPr>
        <w:pStyle w:val="5"/>
        <w:numPr>
          <w:ilvl w:val="5"/>
          <w:numId w:val="3"/>
        </w:numPr>
        <w:shd w:val="clear" w:color="auto" w:fill="auto"/>
        <w:tabs>
          <w:tab w:val="left" w:pos="484"/>
        </w:tabs>
        <w:spacing w:after="0"/>
        <w:ind w:left="520" w:right="420" w:hanging="42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Гарнышева</w:t>
      </w:r>
      <w:proofErr w:type="spellEnd"/>
      <w:r w:rsidRPr="00F159B1">
        <w:rPr>
          <w:sz w:val="28"/>
          <w:szCs w:val="28"/>
        </w:rPr>
        <w:t xml:space="preserve"> Т.П.ОБЖ для дошкольников. Планирование работы, конспекты занятий, игры. - СПб.</w:t>
      </w:r>
      <w:proofErr w:type="gramStart"/>
      <w:r w:rsidRPr="00F159B1">
        <w:rPr>
          <w:sz w:val="28"/>
          <w:szCs w:val="28"/>
        </w:rPr>
        <w:t>:</w:t>
      </w:r>
      <w:proofErr w:type="spellStart"/>
      <w:r w:rsidRPr="00F159B1">
        <w:rPr>
          <w:sz w:val="28"/>
          <w:szCs w:val="28"/>
        </w:rPr>
        <w:t>О</w:t>
      </w:r>
      <w:proofErr w:type="gramEnd"/>
      <w:r w:rsidRPr="00F159B1">
        <w:rPr>
          <w:sz w:val="28"/>
          <w:szCs w:val="28"/>
        </w:rPr>
        <w:t>ОО</w:t>
      </w:r>
      <w:r w:rsidRPr="00F159B1">
        <w:rPr>
          <w:sz w:val="28"/>
          <w:szCs w:val="28"/>
          <w:vertAlign w:val="superscript"/>
        </w:rPr>
        <w:t>п</w:t>
      </w:r>
      <w:r w:rsidRPr="00F159B1">
        <w:rPr>
          <w:sz w:val="28"/>
          <w:szCs w:val="28"/>
        </w:rPr>
        <w:t>Издательство</w:t>
      </w:r>
      <w:proofErr w:type="spellEnd"/>
      <w:r w:rsidRPr="00F159B1">
        <w:rPr>
          <w:sz w:val="28"/>
          <w:szCs w:val="28"/>
        </w:rPr>
        <w:t>" ДЕТСТВО-ПРЕСС",2012.-128С.</w:t>
      </w:r>
    </w:p>
    <w:p w:rsidR="006F45E5" w:rsidRPr="00F159B1" w:rsidRDefault="008010F1">
      <w:pPr>
        <w:pStyle w:val="5"/>
        <w:numPr>
          <w:ilvl w:val="5"/>
          <w:numId w:val="3"/>
        </w:numPr>
        <w:shd w:val="clear" w:color="auto" w:fill="auto"/>
        <w:tabs>
          <w:tab w:val="left" w:pos="484"/>
        </w:tabs>
        <w:spacing w:after="0"/>
        <w:ind w:left="520" w:right="420" w:hanging="42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Голицына</w:t>
      </w:r>
      <w:proofErr w:type="gramStart"/>
      <w:r w:rsidRPr="00F159B1">
        <w:rPr>
          <w:sz w:val="28"/>
          <w:szCs w:val="28"/>
        </w:rPr>
        <w:t>.Н</w:t>
      </w:r>
      <w:proofErr w:type="gramEnd"/>
      <w:r w:rsidRPr="00F159B1">
        <w:rPr>
          <w:sz w:val="28"/>
          <w:szCs w:val="28"/>
        </w:rPr>
        <w:t>.О</w:t>
      </w:r>
      <w:proofErr w:type="spellEnd"/>
      <w:r w:rsidRPr="00F159B1">
        <w:rPr>
          <w:sz w:val="28"/>
          <w:szCs w:val="28"/>
        </w:rPr>
        <w:t>. ОБЖ для младших дошкольников. - Издательство: Скрипторий, 2003.</w:t>
      </w:r>
    </w:p>
    <w:p w:rsidR="00F159B1" w:rsidRDefault="00F159B1">
      <w:pPr>
        <w:pStyle w:val="23"/>
        <w:shd w:val="clear" w:color="auto" w:fill="auto"/>
        <w:ind w:left="520" w:firstLine="680"/>
        <w:rPr>
          <w:sz w:val="28"/>
          <w:szCs w:val="28"/>
          <w:lang w:val="ru-RU"/>
        </w:rPr>
      </w:pPr>
    </w:p>
    <w:p w:rsidR="006F45E5" w:rsidRPr="00F159B1" w:rsidRDefault="008010F1">
      <w:pPr>
        <w:pStyle w:val="23"/>
        <w:shd w:val="clear" w:color="auto" w:fill="auto"/>
        <w:ind w:left="520" w:firstLine="680"/>
        <w:rPr>
          <w:sz w:val="28"/>
          <w:szCs w:val="28"/>
        </w:rPr>
      </w:pPr>
      <w:r w:rsidRPr="00F159B1">
        <w:rPr>
          <w:sz w:val="28"/>
          <w:szCs w:val="28"/>
        </w:rPr>
        <w:t>Перечень учебно-методических пособий по трудовому воспитанию</w:t>
      </w:r>
    </w:p>
    <w:p w:rsidR="006F45E5" w:rsidRPr="00F159B1" w:rsidRDefault="008010F1">
      <w:pPr>
        <w:pStyle w:val="23"/>
        <w:shd w:val="clear" w:color="auto" w:fill="auto"/>
        <w:ind w:left="520"/>
        <w:rPr>
          <w:sz w:val="28"/>
          <w:szCs w:val="28"/>
        </w:rPr>
      </w:pPr>
      <w:r w:rsidRPr="00F159B1">
        <w:rPr>
          <w:sz w:val="28"/>
          <w:szCs w:val="28"/>
        </w:rPr>
        <w:t>детей</w:t>
      </w:r>
    </w:p>
    <w:p w:rsidR="006F45E5" w:rsidRPr="00F159B1" w:rsidRDefault="008010F1">
      <w:pPr>
        <w:pStyle w:val="5"/>
        <w:numPr>
          <w:ilvl w:val="6"/>
          <w:numId w:val="3"/>
        </w:numPr>
        <w:shd w:val="clear" w:color="auto" w:fill="auto"/>
        <w:tabs>
          <w:tab w:val="left" w:pos="532"/>
        </w:tabs>
        <w:spacing w:after="0"/>
        <w:ind w:left="520" w:right="420" w:hanging="42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Куцакова</w:t>
      </w:r>
      <w:proofErr w:type="spellEnd"/>
      <w:r w:rsidRPr="00F159B1">
        <w:rPr>
          <w:sz w:val="28"/>
          <w:szCs w:val="28"/>
        </w:rPr>
        <w:t xml:space="preserve"> Л.В. Занятия по конструированию из строительного материала во всех возрастных группах.- Мозаика-Синтез, 2016.</w:t>
      </w:r>
    </w:p>
    <w:p w:rsidR="006F45E5" w:rsidRPr="00F159B1" w:rsidRDefault="008010F1">
      <w:pPr>
        <w:pStyle w:val="5"/>
        <w:numPr>
          <w:ilvl w:val="6"/>
          <w:numId w:val="3"/>
        </w:numPr>
        <w:shd w:val="clear" w:color="auto" w:fill="auto"/>
        <w:tabs>
          <w:tab w:val="left" w:pos="551"/>
        </w:tabs>
        <w:spacing w:after="0"/>
        <w:ind w:left="520" w:right="420" w:hanging="42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Куцакова</w:t>
      </w:r>
      <w:proofErr w:type="spellEnd"/>
      <w:r w:rsidRPr="00F159B1">
        <w:rPr>
          <w:sz w:val="28"/>
          <w:szCs w:val="28"/>
        </w:rPr>
        <w:t xml:space="preserve"> Л. В. Творим и мастерим. Ручной труд в детском саду и дома</w:t>
      </w:r>
      <w:proofErr w:type="gramStart"/>
      <w:r w:rsidRPr="00F159B1">
        <w:rPr>
          <w:sz w:val="28"/>
          <w:szCs w:val="28"/>
        </w:rPr>
        <w:t>.-</w:t>
      </w:r>
      <w:proofErr w:type="gramEnd"/>
      <w:r w:rsidRPr="00F159B1">
        <w:rPr>
          <w:sz w:val="28"/>
          <w:szCs w:val="28"/>
        </w:rPr>
        <w:t>М.: Мозаика-Синтез, 2010.</w:t>
      </w:r>
    </w:p>
    <w:p w:rsidR="006F45E5" w:rsidRPr="00F159B1" w:rsidRDefault="008010F1">
      <w:pPr>
        <w:pStyle w:val="5"/>
        <w:numPr>
          <w:ilvl w:val="6"/>
          <w:numId w:val="3"/>
        </w:numPr>
        <w:shd w:val="clear" w:color="auto" w:fill="auto"/>
        <w:tabs>
          <w:tab w:val="left" w:pos="556"/>
        </w:tabs>
        <w:spacing w:after="0"/>
        <w:ind w:left="520" w:hanging="420"/>
        <w:rPr>
          <w:sz w:val="28"/>
          <w:szCs w:val="28"/>
        </w:rPr>
      </w:pPr>
      <w:r w:rsidRPr="00F159B1">
        <w:rPr>
          <w:sz w:val="28"/>
          <w:szCs w:val="28"/>
        </w:rPr>
        <w:t>Беседы с дошкольниками о профессиях / Т.В. Потапова - М: Сфера,2005</w:t>
      </w:r>
    </w:p>
    <w:p w:rsidR="006F45E5" w:rsidRPr="00F159B1" w:rsidRDefault="008010F1">
      <w:pPr>
        <w:pStyle w:val="5"/>
        <w:numPr>
          <w:ilvl w:val="6"/>
          <w:numId w:val="3"/>
        </w:numPr>
        <w:shd w:val="clear" w:color="auto" w:fill="auto"/>
        <w:tabs>
          <w:tab w:val="left" w:pos="556"/>
        </w:tabs>
        <w:spacing w:after="0"/>
        <w:ind w:left="520" w:right="420" w:hanging="42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Куцакова</w:t>
      </w:r>
      <w:proofErr w:type="spellEnd"/>
      <w:r w:rsidRPr="00F159B1">
        <w:rPr>
          <w:sz w:val="28"/>
          <w:szCs w:val="28"/>
        </w:rPr>
        <w:t xml:space="preserve"> Л.В. Нравственно-трудовое воспитание ребёнка-дошкольника. - М.: </w:t>
      </w:r>
      <w:proofErr w:type="spellStart"/>
      <w:r w:rsidRPr="00F159B1">
        <w:rPr>
          <w:sz w:val="28"/>
          <w:szCs w:val="28"/>
        </w:rPr>
        <w:t>Гуманит</w:t>
      </w:r>
      <w:proofErr w:type="spellEnd"/>
      <w:r w:rsidRPr="00F159B1">
        <w:rPr>
          <w:sz w:val="28"/>
          <w:szCs w:val="28"/>
        </w:rPr>
        <w:t>. изд. центр ВЛАДОС, 2004.</w:t>
      </w:r>
    </w:p>
    <w:p w:rsidR="006F45E5" w:rsidRPr="00F159B1" w:rsidRDefault="008010F1">
      <w:pPr>
        <w:pStyle w:val="5"/>
        <w:numPr>
          <w:ilvl w:val="6"/>
          <w:numId w:val="3"/>
        </w:numPr>
        <w:shd w:val="clear" w:color="auto" w:fill="auto"/>
        <w:tabs>
          <w:tab w:val="left" w:pos="551"/>
        </w:tabs>
        <w:spacing w:after="0"/>
        <w:ind w:left="520" w:right="420" w:hanging="42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Куцакова</w:t>
      </w:r>
      <w:proofErr w:type="spellEnd"/>
      <w:r w:rsidRPr="00F159B1">
        <w:rPr>
          <w:sz w:val="28"/>
          <w:szCs w:val="28"/>
        </w:rPr>
        <w:t xml:space="preserve"> Л.В. Конструирование и ручной труд в детском саду. - М.: Сфера, 2006. ...- М.: Мозаика-Синтез, 2007.</w:t>
      </w:r>
    </w:p>
    <w:p w:rsidR="006F45E5" w:rsidRPr="00F159B1" w:rsidRDefault="008010F1">
      <w:pPr>
        <w:pStyle w:val="5"/>
        <w:numPr>
          <w:ilvl w:val="6"/>
          <w:numId w:val="3"/>
        </w:numPr>
        <w:shd w:val="clear" w:color="auto" w:fill="auto"/>
        <w:tabs>
          <w:tab w:val="left" w:pos="551"/>
        </w:tabs>
        <w:spacing w:after="0"/>
        <w:ind w:left="520" w:right="420" w:hanging="420"/>
        <w:rPr>
          <w:sz w:val="28"/>
          <w:szCs w:val="28"/>
        </w:rPr>
      </w:pPr>
      <w:r w:rsidRPr="00F159B1">
        <w:rPr>
          <w:sz w:val="28"/>
          <w:szCs w:val="28"/>
        </w:rPr>
        <w:t xml:space="preserve">Комарова Т.С., </w:t>
      </w:r>
      <w:proofErr w:type="spellStart"/>
      <w:r w:rsidRPr="00F159B1">
        <w:rPr>
          <w:sz w:val="28"/>
          <w:szCs w:val="28"/>
        </w:rPr>
        <w:t>Куцакова</w:t>
      </w:r>
      <w:proofErr w:type="spellEnd"/>
      <w:r w:rsidRPr="00F159B1">
        <w:rPr>
          <w:sz w:val="28"/>
          <w:szCs w:val="28"/>
        </w:rPr>
        <w:t xml:space="preserve"> Л. В., Павлова Л. Ю. Трудовое воспитание в детском саду. - М.; Мозаика-Синтез, 2010.</w:t>
      </w:r>
    </w:p>
    <w:p w:rsidR="006F45E5" w:rsidRPr="00F159B1" w:rsidRDefault="008010F1">
      <w:pPr>
        <w:pStyle w:val="5"/>
        <w:numPr>
          <w:ilvl w:val="6"/>
          <w:numId w:val="3"/>
        </w:numPr>
        <w:shd w:val="clear" w:color="auto" w:fill="auto"/>
        <w:tabs>
          <w:tab w:val="left" w:pos="556"/>
        </w:tabs>
        <w:spacing w:after="0"/>
        <w:ind w:left="520" w:right="420" w:hanging="420"/>
        <w:rPr>
          <w:sz w:val="28"/>
          <w:szCs w:val="28"/>
        </w:rPr>
      </w:pPr>
      <w:r w:rsidRPr="00F159B1">
        <w:rPr>
          <w:sz w:val="28"/>
          <w:szCs w:val="28"/>
        </w:rPr>
        <w:t>Киреева Л.Г. Играем в экономику. Комплексные занятия, сюжетно-ролевые и дидактические игры.- Издательство: Учитель, 2008.</w:t>
      </w:r>
    </w:p>
    <w:p w:rsidR="006F45E5" w:rsidRPr="00F159B1" w:rsidRDefault="008010F1">
      <w:pPr>
        <w:pStyle w:val="23"/>
        <w:shd w:val="clear" w:color="auto" w:fill="auto"/>
        <w:ind w:left="520" w:right="420" w:firstLine="680"/>
        <w:rPr>
          <w:sz w:val="28"/>
          <w:szCs w:val="28"/>
        </w:rPr>
      </w:pPr>
      <w:r w:rsidRPr="00F159B1">
        <w:rPr>
          <w:sz w:val="28"/>
          <w:szCs w:val="28"/>
        </w:rPr>
        <w:t>Перечень учебно-методических пособий по патриотическому воспитанию детей</w:t>
      </w:r>
    </w:p>
    <w:p w:rsidR="006F45E5" w:rsidRPr="00F159B1" w:rsidRDefault="008010F1">
      <w:pPr>
        <w:pStyle w:val="5"/>
        <w:numPr>
          <w:ilvl w:val="7"/>
          <w:numId w:val="3"/>
        </w:numPr>
        <w:shd w:val="clear" w:color="auto" w:fill="auto"/>
        <w:tabs>
          <w:tab w:val="left" w:pos="542"/>
        </w:tabs>
        <w:spacing w:after="0"/>
        <w:ind w:left="520" w:right="420" w:hanging="420"/>
        <w:rPr>
          <w:sz w:val="28"/>
          <w:szCs w:val="28"/>
        </w:rPr>
      </w:pPr>
      <w:r w:rsidRPr="00F159B1">
        <w:rPr>
          <w:sz w:val="28"/>
          <w:szCs w:val="28"/>
        </w:rPr>
        <w:t xml:space="preserve">Воспитательная система «Маленькие россияне» / Под общей редакцией </w:t>
      </w:r>
      <w:proofErr w:type="spellStart"/>
      <w:r w:rsidRPr="00F159B1">
        <w:rPr>
          <w:sz w:val="28"/>
          <w:szCs w:val="28"/>
        </w:rPr>
        <w:t>Т.И.Оверчук</w:t>
      </w:r>
      <w:proofErr w:type="spellEnd"/>
      <w:r w:rsidRPr="00F159B1">
        <w:rPr>
          <w:sz w:val="28"/>
          <w:szCs w:val="28"/>
        </w:rPr>
        <w:t xml:space="preserve">.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 «Мозаика-синтез», 2007. -52с.</w:t>
      </w:r>
    </w:p>
    <w:p w:rsidR="006F45E5" w:rsidRPr="00F159B1" w:rsidRDefault="008010F1">
      <w:pPr>
        <w:pStyle w:val="5"/>
        <w:numPr>
          <w:ilvl w:val="7"/>
          <w:numId w:val="3"/>
        </w:numPr>
        <w:shd w:val="clear" w:color="auto" w:fill="auto"/>
        <w:tabs>
          <w:tab w:val="left" w:pos="551"/>
        </w:tabs>
        <w:spacing w:after="0"/>
        <w:ind w:left="520" w:right="420" w:hanging="42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Картушина</w:t>
      </w:r>
      <w:proofErr w:type="spellEnd"/>
      <w:r w:rsidRPr="00F159B1">
        <w:rPr>
          <w:sz w:val="28"/>
          <w:szCs w:val="28"/>
        </w:rPr>
        <w:t xml:space="preserve"> М.Ю. Праздник Победы. Сценарии с нотным приложением /</w:t>
      </w:r>
      <w:proofErr w:type="spellStart"/>
      <w:r w:rsidRPr="00F159B1">
        <w:rPr>
          <w:sz w:val="28"/>
          <w:szCs w:val="28"/>
        </w:rPr>
        <w:t>Сост.О.А.Орлова</w:t>
      </w:r>
      <w:proofErr w:type="spellEnd"/>
      <w:r w:rsidRPr="00F159B1">
        <w:rPr>
          <w:sz w:val="28"/>
          <w:szCs w:val="28"/>
        </w:rPr>
        <w:t xml:space="preserve">.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 ТЦ Сфера, 2014. - 160с.</w:t>
      </w:r>
    </w:p>
    <w:p w:rsidR="006F45E5" w:rsidRPr="00F159B1" w:rsidRDefault="008010F1">
      <w:pPr>
        <w:pStyle w:val="5"/>
        <w:numPr>
          <w:ilvl w:val="7"/>
          <w:numId w:val="3"/>
        </w:numPr>
        <w:shd w:val="clear" w:color="auto" w:fill="auto"/>
        <w:tabs>
          <w:tab w:val="left" w:pos="556"/>
        </w:tabs>
        <w:spacing w:after="0"/>
        <w:ind w:left="520" w:right="420" w:hanging="420"/>
        <w:rPr>
          <w:sz w:val="28"/>
          <w:szCs w:val="28"/>
        </w:rPr>
      </w:pPr>
      <w:r w:rsidRPr="00F159B1">
        <w:rPr>
          <w:sz w:val="28"/>
          <w:szCs w:val="28"/>
        </w:rPr>
        <w:t xml:space="preserve">Мини-музей в детском саду /Рыжова Н.А., Логинова Л.В., </w:t>
      </w:r>
      <w:proofErr w:type="spellStart"/>
      <w:r w:rsidRPr="00F159B1">
        <w:rPr>
          <w:sz w:val="28"/>
          <w:szCs w:val="28"/>
        </w:rPr>
        <w:t>Данюкова</w:t>
      </w:r>
      <w:proofErr w:type="spellEnd"/>
      <w:r w:rsidRPr="00F159B1">
        <w:rPr>
          <w:sz w:val="28"/>
          <w:szCs w:val="28"/>
        </w:rPr>
        <w:t xml:space="preserve"> А.И.. - М.:</w:t>
      </w:r>
      <w:proofErr w:type="spellStart"/>
      <w:r w:rsidRPr="00F159B1">
        <w:rPr>
          <w:sz w:val="28"/>
          <w:szCs w:val="28"/>
        </w:rPr>
        <w:t>Линка</w:t>
      </w:r>
      <w:proofErr w:type="spellEnd"/>
      <w:r w:rsidRPr="00F159B1">
        <w:rPr>
          <w:sz w:val="28"/>
          <w:szCs w:val="28"/>
        </w:rPr>
        <w:t>-Пресс, 2008. -256с.</w:t>
      </w:r>
    </w:p>
    <w:p w:rsidR="006F45E5" w:rsidRPr="00F159B1" w:rsidRDefault="008010F1">
      <w:pPr>
        <w:pStyle w:val="5"/>
        <w:numPr>
          <w:ilvl w:val="7"/>
          <w:numId w:val="3"/>
        </w:numPr>
        <w:shd w:val="clear" w:color="auto" w:fill="auto"/>
        <w:tabs>
          <w:tab w:val="left" w:pos="551"/>
        </w:tabs>
        <w:spacing w:after="0"/>
        <w:ind w:left="520" w:right="420" w:hanging="420"/>
        <w:rPr>
          <w:sz w:val="28"/>
          <w:szCs w:val="28"/>
        </w:rPr>
      </w:pPr>
      <w:r w:rsidRPr="00F159B1">
        <w:rPr>
          <w:sz w:val="28"/>
          <w:szCs w:val="28"/>
        </w:rPr>
        <w:t xml:space="preserve">Н. В. </w:t>
      </w:r>
      <w:proofErr w:type="gramStart"/>
      <w:r w:rsidRPr="00F159B1">
        <w:rPr>
          <w:sz w:val="28"/>
          <w:szCs w:val="28"/>
        </w:rPr>
        <w:t>Алёшина</w:t>
      </w:r>
      <w:proofErr w:type="gramEnd"/>
      <w:r w:rsidRPr="00F159B1">
        <w:rPr>
          <w:sz w:val="28"/>
          <w:szCs w:val="28"/>
        </w:rPr>
        <w:t xml:space="preserve"> Знакомство дошкольников с родным городом и страной. - М.</w:t>
      </w:r>
      <w:proofErr w:type="gramStart"/>
      <w:r w:rsidRPr="00F159B1">
        <w:rPr>
          <w:sz w:val="28"/>
          <w:szCs w:val="28"/>
        </w:rPr>
        <w:t xml:space="preserve"> :</w:t>
      </w:r>
      <w:proofErr w:type="gramEnd"/>
      <w:r w:rsidRPr="00F159B1">
        <w:rPr>
          <w:sz w:val="28"/>
          <w:szCs w:val="28"/>
        </w:rPr>
        <w:t xml:space="preserve"> УЦ «Перспектива», 2011 г.</w:t>
      </w:r>
    </w:p>
    <w:p w:rsidR="006F45E5" w:rsidRPr="00F159B1" w:rsidRDefault="008010F1">
      <w:pPr>
        <w:pStyle w:val="5"/>
        <w:numPr>
          <w:ilvl w:val="7"/>
          <w:numId w:val="3"/>
        </w:numPr>
        <w:shd w:val="clear" w:color="auto" w:fill="auto"/>
        <w:tabs>
          <w:tab w:val="left" w:pos="551"/>
        </w:tabs>
        <w:spacing w:after="0"/>
        <w:ind w:left="520" w:right="420" w:hanging="420"/>
        <w:rPr>
          <w:sz w:val="28"/>
          <w:szCs w:val="28"/>
        </w:rPr>
      </w:pPr>
      <w:r w:rsidRPr="00F159B1">
        <w:rPr>
          <w:sz w:val="28"/>
          <w:szCs w:val="28"/>
        </w:rPr>
        <w:t>Е. Ю. Александрова, Е. П. Гордеева, М. П. Посникова, Г. П. Попова. Система патриотического воспитания в ДОУ. - Волгоград: Учитель, 2007 г.</w:t>
      </w:r>
    </w:p>
    <w:p w:rsidR="006F45E5" w:rsidRPr="00F159B1" w:rsidRDefault="008010F1">
      <w:pPr>
        <w:pStyle w:val="5"/>
        <w:numPr>
          <w:ilvl w:val="7"/>
          <w:numId w:val="3"/>
        </w:numPr>
        <w:shd w:val="clear" w:color="auto" w:fill="auto"/>
        <w:tabs>
          <w:tab w:val="left" w:pos="556"/>
        </w:tabs>
        <w:spacing w:after="0"/>
        <w:ind w:left="520" w:right="420" w:hanging="42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Зеленова</w:t>
      </w:r>
      <w:proofErr w:type="spellEnd"/>
      <w:r w:rsidRPr="00F159B1">
        <w:rPr>
          <w:sz w:val="28"/>
          <w:szCs w:val="28"/>
        </w:rPr>
        <w:t>. Мы живем в России. Гражданско-патриотическое воспитание дошкольников. - Издание: Скрипторий, 2003. -104 с.</w:t>
      </w:r>
    </w:p>
    <w:p w:rsidR="006F45E5" w:rsidRPr="00F159B1" w:rsidRDefault="008010F1">
      <w:pPr>
        <w:pStyle w:val="5"/>
        <w:numPr>
          <w:ilvl w:val="7"/>
          <w:numId w:val="3"/>
        </w:numPr>
        <w:shd w:val="clear" w:color="auto" w:fill="auto"/>
        <w:tabs>
          <w:tab w:val="left" w:pos="546"/>
        </w:tabs>
        <w:spacing w:after="361"/>
        <w:ind w:left="520" w:right="420" w:hanging="420"/>
        <w:rPr>
          <w:sz w:val="28"/>
          <w:szCs w:val="28"/>
        </w:rPr>
      </w:pPr>
      <w:r w:rsidRPr="00F159B1">
        <w:rPr>
          <w:sz w:val="28"/>
          <w:szCs w:val="28"/>
        </w:rPr>
        <w:t>Ривина Е.К. Герб и флаг России. Знакомим дошкольников и младших школьников с государственными символами: методические рекомендации для работников дошкольных образовательных учреждений и учителей начальных классов. - М.: АРКТИ, 2005. - 64с.</w:t>
      </w:r>
    </w:p>
    <w:p w:rsidR="006F45E5" w:rsidRPr="00F159B1" w:rsidRDefault="008010F1">
      <w:pPr>
        <w:pStyle w:val="221"/>
        <w:keepNext/>
        <w:keepLines/>
        <w:shd w:val="clear" w:color="auto" w:fill="auto"/>
        <w:spacing w:after="753" w:line="250" w:lineRule="exact"/>
        <w:ind w:left="6800"/>
        <w:rPr>
          <w:sz w:val="28"/>
          <w:szCs w:val="28"/>
        </w:rPr>
      </w:pPr>
      <w:bookmarkStart w:id="11" w:name="bookmark11"/>
      <w:r w:rsidRPr="00F159B1">
        <w:rPr>
          <w:sz w:val="28"/>
          <w:szCs w:val="28"/>
        </w:rPr>
        <w:t>Приложение 1 к приказу</w:t>
      </w:r>
      <w:bookmarkEnd w:id="11"/>
    </w:p>
    <w:p w:rsidR="006F45E5" w:rsidRPr="00F159B1" w:rsidRDefault="008010F1">
      <w:pPr>
        <w:pStyle w:val="20"/>
        <w:keepNext/>
        <w:keepLines/>
        <w:shd w:val="clear" w:color="auto" w:fill="auto"/>
        <w:spacing w:before="0" w:line="374" w:lineRule="exact"/>
        <w:ind w:left="80" w:firstLine="0"/>
        <w:rPr>
          <w:sz w:val="28"/>
          <w:szCs w:val="28"/>
        </w:rPr>
      </w:pPr>
      <w:bookmarkStart w:id="12" w:name="bookmark12"/>
      <w:r w:rsidRPr="00F159B1">
        <w:rPr>
          <w:sz w:val="28"/>
          <w:szCs w:val="28"/>
        </w:rPr>
        <w:t>Перечень учебно-методических и электронных образовательных и информационных ресурсов, необходимых для осуществления</w:t>
      </w:r>
      <w:bookmarkEnd w:id="12"/>
    </w:p>
    <w:p w:rsidR="006F45E5" w:rsidRPr="00F159B1" w:rsidRDefault="008010F1">
      <w:pPr>
        <w:pStyle w:val="20"/>
        <w:keepNext/>
        <w:keepLines/>
        <w:shd w:val="clear" w:color="auto" w:fill="auto"/>
        <w:spacing w:before="0" w:after="342" w:line="374" w:lineRule="exact"/>
        <w:ind w:left="500" w:right="80"/>
        <w:jc w:val="left"/>
        <w:rPr>
          <w:sz w:val="28"/>
          <w:szCs w:val="28"/>
        </w:rPr>
      </w:pPr>
      <w:bookmarkStart w:id="13" w:name="bookmark13"/>
      <w:r w:rsidRPr="00F159B1">
        <w:rPr>
          <w:sz w:val="28"/>
          <w:szCs w:val="28"/>
        </w:rPr>
        <w:t>образовательной деятельности по реализации основной образовательной программы дошкольного образования на 201</w:t>
      </w:r>
      <w:r w:rsidR="00D7715D">
        <w:rPr>
          <w:sz w:val="28"/>
          <w:szCs w:val="28"/>
          <w:lang w:val="ru-RU"/>
        </w:rPr>
        <w:t>9</w:t>
      </w:r>
      <w:r w:rsidRPr="00F159B1">
        <w:rPr>
          <w:sz w:val="28"/>
          <w:szCs w:val="28"/>
        </w:rPr>
        <w:t>-20</w:t>
      </w:r>
      <w:r w:rsidR="00D7715D">
        <w:rPr>
          <w:sz w:val="28"/>
          <w:szCs w:val="28"/>
          <w:lang w:val="ru-RU"/>
        </w:rPr>
        <w:t>20</w:t>
      </w:r>
      <w:r w:rsidRPr="00F159B1">
        <w:rPr>
          <w:sz w:val="28"/>
          <w:szCs w:val="28"/>
        </w:rPr>
        <w:t xml:space="preserve"> учебный год</w:t>
      </w:r>
      <w:bookmarkEnd w:id="13"/>
    </w:p>
    <w:p w:rsidR="006F45E5" w:rsidRPr="00F159B1" w:rsidRDefault="008010F1">
      <w:pPr>
        <w:pStyle w:val="20"/>
        <w:keepNext/>
        <w:keepLines/>
        <w:shd w:val="clear" w:color="auto" w:fill="auto"/>
        <w:spacing w:before="0" w:line="322" w:lineRule="exact"/>
        <w:ind w:left="500" w:right="700" w:firstLine="0"/>
        <w:jc w:val="left"/>
        <w:rPr>
          <w:sz w:val="28"/>
          <w:szCs w:val="28"/>
        </w:rPr>
      </w:pPr>
      <w:bookmarkStart w:id="14" w:name="bookmark14"/>
      <w:r w:rsidRPr="00F159B1">
        <w:rPr>
          <w:sz w:val="28"/>
          <w:szCs w:val="28"/>
        </w:rPr>
        <w:t>Перечень парциальных программ «Социально-коммуникативного развития»</w:t>
      </w:r>
      <w:bookmarkStart w:id="15" w:name="_GoBack"/>
      <w:bookmarkEnd w:id="14"/>
      <w:bookmarkEnd w:id="15"/>
    </w:p>
    <w:p w:rsidR="006F45E5" w:rsidRPr="00F159B1" w:rsidRDefault="008010F1">
      <w:pPr>
        <w:pStyle w:val="5"/>
        <w:numPr>
          <w:ilvl w:val="8"/>
          <w:numId w:val="3"/>
        </w:numPr>
        <w:shd w:val="clear" w:color="auto" w:fill="auto"/>
        <w:tabs>
          <w:tab w:val="left" w:pos="507"/>
        </w:tabs>
        <w:spacing w:after="0" w:line="322" w:lineRule="exact"/>
        <w:ind w:left="500" w:right="80" w:hanging="42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 xml:space="preserve">Н.Н. Авдеева, О.Л. Князева, Р.Б. </w:t>
      </w:r>
      <w:proofErr w:type="spellStart"/>
      <w:r w:rsidRPr="00F159B1">
        <w:rPr>
          <w:sz w:val="28"/>
          <w:szCs w:val="28"/>
        </w:rPr>
        <w:t>Стёркина</w:t>
      </w:r>
      <w:proofErr w:type="spellEnd"/>
      <w:r w:rsidRPr="00F159B1">
        <w:rPr>
          <w:sz w:val="28"/>
          <w:szCs w:val="28"/>
        </w:rPr>
        <w:t xml:space="preserve"> «Основы безопасности детей дошкольного возраста». - М.: Просвещение, 2007.</w:t>
      </w:r>
    </w:p>
    <w:p w:rsidR="006F45E5" w:rsidRPr="00F159B1" w:rsidRDefault="008010F1">
      <w:pPr>
        <w:pStyle w:val="5"/>
        <w:numPr>
          <w:ilvl w:val="8"/>
          <w:numId w:val="3"/>
        </w:numPr>
        <w:shd w:val="clear" w:color="auto" w:fill="auto"/>
        <w:tabs>
          <w:tab w:val="left" w:pos="541"/>
        </w:tabs>
        <w:spacing w:after="0" w:line="322" w:lineRule="exact"/>
        <w:ind w:left="500" w:right="80" w:hanging="42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 xml:space="preserve">Обучение детей дошкольного возраста правилам безопасного поведения на дорогах / Региональный стандарт Мин. Образования Республики Татарстан. / </w:t>
      </w:r>
      <w:proofErr w:type="spellStart"/>
      <w:r w:rsidRPr="00F159B1">
        <w:rPr>
          <w:sz w:val="28"/>
          <w:szCs w:val="28"/>
        </w:rPr>
        <w:t>Р.Ш.Ахмадиева</w:t>
      </w:r>
      <w:proofErr w:type="spellEnd"/>
      <w:r w:rsidRPr="00F159B1">
        <w:rPr>
          <w:sz w:val="28"/>
          <w:szCs w:val="28"/>
        </w:rPr>
        <w:t xml:space="preserve">, Е.Е. Воронина, </w:t>
      </w:r>
      <w:proofErr w:type="spellStart"/>
      <w:r w:rsidRPr="00F159B1">
        <w:rPr>
          <w:sz w:val="28"/>
          <w:szCs w:val="28"/>
        </w:rPr>
        <w:t>Р.Н.Минниханов</w:t>
      </w:r>
      <w:proofErr w:type="spellEnd"/>
      <w:r w:rsidRPr="00F159B1">
        <w:rPr>
          <w:sz w:val="28"/>
          <w:szCs w:val="28"/>
        </w:rPr>
        <w:t xml:space="preserve"> и др.- Казань, 2008. - 288с.</w:t>
      </w:r>
    </w:p>
    <w:p w:rsidR="006F45E5" w:rsidRPr="00F159B1" w:rsidRDefault="008010F1">
      <w:pPr>
        <w:pStyle w:val="5"/>
        <w:numPr>
          <w:ilvl w:val="8"/>
          <w:numId w:val="3"/>
        </w:numPr>
        <w:shd w:val="clear" w:color="auto" w:fill="auto"/>
        <w:tabs>
          <w:tab w:val="left" w:pos="541"/>
        </w:tabs>
        <w:spacing w:after="0" w:line="322" w:lineRule="exact"/>
        <w:ind w:left="500" w:right="80" w:hanging="42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Учебно-методический комплект для специалистов дошкольного образования и родителей «Формирование антикоррупционного мировоззрения детей старшего дошкольного возраста в условиях реализации ФГОС ДО, Хамитов Р.Г. - Казань: ИРО РТ, 2015г.</w:t>
      </w:r>
    </w:p>
    <w:p w:rsidR="006F45E5" w:rsidRPr="00F159B1" w:rsidRDefault="008010F1">
      <w:pPr>
        <w:pStyle w:val="5"/>
        <w:numPr>
          <w:ilvl w:val="8"/>
          <w:numId w:val="3"/>
        </w:numPr>
        <w:shd w:val="clear" w:color="auto" w:fill="auto"/>
        <w:tabs>
          <w:tab w:val="left" w:pos="541"/>
        </w:tabs>
        <w:spacing w:after="0" w:line="322" w:lineRule="exact"/>
        <w:ind w:left="500" w:right="80" w:hanging="42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Проект «</w:t>
      </w:r>
      <w:proofErr w:type="spellStart"/>
      <w:r w:rsidRPr="00F159B1">
        <w:rPr>
          <w:sz w:val="28"/>
          <w:szCs w:val="28"/>
        </w:rPr>
        <w:t>Семьеведение</w:t>
      </w:r>
      <w:proofErr w:type="spellEnd"/>
      <w:r w:rsidRPr="00F159B1">
        <w:rPr>
          <w:sz w:val="28"/>
          <w:szCs w:val="28"/>
        </w:rPr>
        <w:t xml:space="preserve">», </w:t>
      </w:r>
      <w:proofErr w:type="spellStart"/>
      <w:r w:rsidRPr="00F159B1">
        <w:rPr>
          <w:sz w:val="28"/>
          <w:szCs w:val="28"/>
        </w:rPr>
        <w:t>Л.В.Карцевой</w:t>
      </w:r>
      <w:proofErr w:type="spellEnd"/>
      <w:r w:rsidRPr="00F159B1">
        <w:rPr>
          <w:sz w:val="28"/>
          <w:szCs w:val="28"/>
        </w:rPr>
        <w:t xml:space="preserve">. - Казань: </w:t>
      </w:r>
      <w:proofErr w:type="spellStart"/>
      <w:r w:rsidRPr="00F159B1">
        <w:rPr>
          <w:sz w:val="28"/>
          <w:szCs w:val="28"/>
        </w:rPr>
        <w:t>Казане</w:t>
      </w:r>
      <w:proofErr w:type="gramStart"/>
      <w:r w:rsidRPr="00F159B1">
        <w:rPr>
          <w:sz w:val="28"/>
          <w:szCs w:val="28"/>
        </w:rPr>
        <w:t>.г</w:t>
      </w:r>
      <w:proofErr w:type="gramEnd"/>
      <w:r w:rsidRPr="00F159B1">
        <w:rPr>
          <w:sz w:val="28"/>
          <w:szCs w:val="28"/>
        </w:rPr>
        <w:t>ос</w:t>
      </w:r>
      <w:proofErr w:type="spellEnd"/>
      <w:r w:rsidRPr="00F159B1">
        <w:rPr>
          <w:sz w:val="28"/>
          <w:szCs w:val="28"/>
        </w:rPr>
        <w:t xml:space="preserve">. </w:t>
      </w:r>
      <w:proofErr w:type="spellStart"/>
      <w:r w:rsidRPr="00F159B1">
        <w:rPr>
          <w:sz w:val="28"/>
          <w:szCs w:val="28"/>
        </w:rPr>
        <w:t>инст</w:t>
      </w:r>
      <w:proofErr w:type="spellEnd"/>
      <w:r w:rsidRPr="00F159B1">
        <w:rPr>
          <w:sz w:val="28"/>
          <w:szCs w:val="28"/>
        </w:rPr>
        <w:t>-т культуры, 2016г.</w:t>
      </w:r>
    </w:p>
    <w:p w:rsidR="00F159B1" w:rsidRDefault="00F159B1">
      <w:pPr>
        <w:pStyle w:val="20"/>
        <w:keepNext/>
        <w:keepLines/>
        <w:shd w:val="clear" w:color="auto" w:fill="auto"/>
        <w:spacing w:before="0" w:line="322" w:lineRule="exact"/>
        <w:ind w:left="500" w:right="80" w:firstLine="680"/>
        <w:jc w:val="left"/>
        <w:rPr>
          <w:sz w:val="28"/>
          <w:szCs w:val="28"/>
          <w:lang w:val="ru-RU"/>
        </w:rPr>
      </w:pPr>
      <w:bookmarkStart w:id="16" w:name="bookmark15"/>
    </w:p>
    <w:p w:rsidR="006F45E5" w:rsidRPr="00F159B1" w:rsidRDefault="008010F1">
      <w:pPr>
        <w:pStyle w:val="20"/>
        <w:keepNext/>
        <w:keepLines/>
        <w:shd w:val="clear" w:color="auto" w:fill="auto"/>
        <w:spacing w:before="0" w:line="322" w:lineRule="exact"/>
        <w:ind w:left="500" w:right="80" w:firstLine="680"/>
        <w:jc w:val="left"/>
        <w:rPr>
          <w:sz w:val="28"/>
          <w:szCs w:val="28"/>
        </w:rPr>
      </w:pPr>
      <w:r w:rsidRPr="00F159B1">
        <w:rPr>
          <w:sz w:val="28"/>
          <w:szCs w:val="28"/>
        </w:rPr>
        <w:t>Перечень учебно-методических пособий по формированию основ безопасной жизнедеятельности</w:t>
      </w:r>
      <w:bookmarkEnd w:id="16"/>
    </w:p>
    <w:p w:rsidR="006F45E5" w:rsidRPr="00F159B1" w:rsidRDefault="008010F1">
      <w:pPr>
        <w:pStyle w:val="5"/>
        <w:numPr>
          <w:ilvl w:val="9"/>
          <w:numId w:val="3"/>
        </w:numPr>
        <w:shd w:val="clear" w:color="auto" w:fill="auto"/>
        <w:tabs>
          <w:tab w:val="left" w:pos="474"/>
        </w:tabs>
        <w:spacing w:after="0" w:line="322" w:lineRule="exact"/>
        <w:ind w:left="500" w:right="80" w:hanging="42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 xml:space="preserve">Цикл занятий для детей дошкольного возраста по обучению правилам безопасного поведения на дорогах: Сборник конспектов занятий / Сост.: </w:t>
      </w:r>
      <w:proofErr w:type="spellStart"/>
      <w:r w:rsidRPr="00F159B1">
        <w:rPr>
          <w:sz w:val="28"/>
          <w:szCs w:val="28"/>
        </w:rPr>
        <w:t>Г.А.Галеева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С.М.Гаффарова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З.Л.Ишниязова</w:t>
      </w:r>
      <w:proofErr w:type="spellEnd"/>
      <w:r w:rsidRPr="00F159B1">
        <w:rPr>
          <w:sz w:val="28"/>
          <w:szCs w:val="28"/>
        </w:rPr>
        <w:t xml:space="preserve"> и др. </w:t>
      </w:r>
      <w:proofErr w:type="gramStart"/>
      <w:r w:rsidRPr="00F159B1">
        <w:rPr>
          <w:sz w:val="28"/>
          <w:szCs w:val="28"/>
        </w:rPr>
        <w:t>-К</w:t>
      </w:r>
      <w:proofErr w:type="gramEnd"/>
      <w:r w:rsidRPr="00F159B1">
        <w:rPr>
          <w:sz w:val="28"/>
          <w:szCs w:val="28"/>
        </w:rPr>
        <w:t>азань, 2009. -240 с.</w:t>
      </w:r>
    </w:p>
    <w:p w:rsidR="006F45E5" w:rsidRPr="00F159B1" w:rsidRDefault="008010F1">
      <w:pPr>
        <w:pStyle w:val="5"/>
        <w:numPr>
          <w:ilvl w:val="9"/>
          <w:numId w:val="3"/>
        </w:numPr>
        <w:shd w:val="clear" w:color="auto" w:fill="auto"/>
        <w:tabs>
          <w:tab w:val="left" w:pos="502"/>
        </w:tabs>
        <w:spacing w:after="0" w:line="322" w:lineRule="exact"/>
        <w:ind w:left="500" w:right="80" w:hanging="42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Зелёный огонёк - 2010: Сборник материалов Республиканского семинар</w:t>
      </w:r>
      <w:proofErr w:type="gramStart"/>
      <w:r w:rsidRPr="00F159B1">
        <w:rPr>
          <w:sz w:val="28"/>
          <w:szCs w:val="28"/>
        </w:rPr>
        <w:t>а-</w:t>
      </w:r>
      <w:proofErr w:type="gramEnd"/>
      <w:r w:rsidRPr="00F159B1">
        <w:rPr>
          <w:sz w:val="28"/>
          <w:szCs w:val="28"/>
        </w:rPr>
        <w:t xml:space="preserve"> совещания по итогам смотра-конкурса среди воспитателей и ДОУ РТ по профилактике детского дорожно-транспортного травматизма / под общей ред. </w:t>
      </w:r>
      <w:proofErr w:type="spellStart"/>
      <w:r w:rsidRPr="00F159B1">
        <w:rPr>
          <w:sz w:val="28"/>
          <w:szCs w:val="28"/>
        </w:rPr>
        <w:t>Р.Ш.Ахмадиевой</w:t>
      </w:r>
      <w:proofErr w:type="spellEnd"/>
      <w:r w:rsidRPr="00F159B1">
        <w:rPr>
          <w:sz w:val="28"/>
          <w:szCs w:val="28"/>
        </w:rPr>
        <w:t>. - Казань: ГУ «НЦ БЖД», 2010. - 264с.</w:t>
      </w:r>
    </w:p>
    <w:p w:rsidR="006F45E5" w:rsidRPr="00F159B1" w:rsidRDefault="008010F1">
      <w:pPr>
        <w:pStyle w:val="5"/>
        <w:numPr>
          <w:ilvl w:val="9"/>
          <w:numId w:val="3"/>
        </w:numPr>
        <w:shd w:val="clear" w:color="auto" w:fill="auto"/>
        <w:tabs>
          <w:tab w:val="left" w:pos="493"/>
        </w:tabs>
        <w:spacing w:after="0" w:line="322" w:lineRule="exact"/>
        <w:ind w:left="500" w:hanging="42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Шорыгина Т.А. «Основы безопасности». - Издательство: СФЕРА, 2013.-80с.</w:t>
      </w:r>
    </w:p>
    <w:p w:rsidR="006F45E5" w:rsidRPr="00F159B1" w:rsidRDefault="008010F1">
      <w:pPr>
        <w:pStyle w:val="5"/>
        <w:numPr>
          <w:ilvl w:val="9"/>
          <w:numId w:val="3"/>
        </w:numPr>
        <w:shd w:val="clear" w:color="auto" w:fill="auto"/>
        <w:tabs>
          <w:tab w:val="left" w:pos="502"/>
        </w:tabs>
        <w:spacing w:after="0" w:line="322" w:lineRule="exact"/>
        <w:ind w:left="500" w:right="80" w:hanging="42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Саулина</w:t>
      </w:r>
      <w:proofErr w:type="spellEnd"/>
      <w:r w:rsidRPr="00F159B1">
        <w:rPr>
          <w:sz w:val="28"/>
          <w:szCs w:val="28"/>
        </w:rPr>
        <w:t xml:space="preserve"> Т.Ф. «Три сигнала светофора. Ознакомление дошкольников с правилами дорожного движения». М.: Мозаика-Синтез, 2009</w:t>
      </w:r>
    </w:p>
    <w:p w:rsidR="006F45E5" w:rsidRPr="00F159B1" w:rsidRDefault="008010F1">
      <w:pPr>
        <w:pStyle w:val="5"/>
        <w:numPr>
          <w:ilvl w:val="9"/>
          <w:numId w:val="3"/>
        </w:numPr>
        <w:shd w:val="clear" w:color="auto" w:fill="auto"/>
        <w:tabs>
          <w:tab w:val="left" w:pos="493"/>
        </w:tabs>
        <w:spacing w:after="0" w:line="322" w:lineRule="exact"/>
        <w:ind w:left="500" w:right="80" w:hanging="42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 xml:space="preserve">Н.С. Голицына. И.М. </w:t>
      </w:r>
      <w:proofErr w:type="spellStart"/>
      <w:r w:rsidRPr="00F159B1">
        <w:rPr>
          <w:sz w:val="28"/>
          <w:szCs w:val="28"/>
        </w:rPr>
        <w:t>Шумова</w:t>
      </w:r>
      <w:proofErr w:type="spellEnd"/>
      <w:r w:rsidRPr="00F159B1">
        <w:rPr>
          <w:sz w:val="28"/>
          <w:szCs w:val="28"/>
        </w:rPr>
        <w:t xml:space="preserve"> «Воспитание основ здорового образа жизни у малышей» Издательство: «Скрипторий 2003» Москва 2010</w:t>
      </w:r>
    </w:p>
    <w:p w:rsidR="006F45E5" w:rsidRPr="00F159B1" w:rsidRDefault="008010F1">
      <w:pPr>
        <w:pStyle w:val="5"/>
        <w:numPr>
          <w:ilvl w:val="9"/>
          <w:numId w:val="3"/>
        </w:numPr>
        <w:shd w:val="clear" w:color="auto" w:fill="auto"/>
        <w:tabs>
          <w:tab w:val="left" w:pos="498"/>
        </w:tabs>
        <w:spacing w:after="0" w:line="322" w:lineRule="exact"/>
        <w:ind w:left="500" w:right="1040" w:hanging="420"/>
        <w:rPr>
          <w:sz w:val="28"/>
          <w:szCs w:val="28"/>
        </w:rPr>
      </w:pPr>
      <w:r w:rsidRPr="00F159B1">
        <w:rPr>
          <w:sz w:val="28"/>
          <w:szCs w:val="28"/>
        </w:rPr>
        <w:t>Шорыгина Т.А. «Беседы об Основах безопасности». - Издательство: СФЕРА, 2010.-80с.</w:t>
      </w:r>
    </w:p>
    <w:p w:rsidR="006F45E5" w:rsidRPr="00F159B1" w:rsidRDefault="008010F1">
      <w:pPr>
        <w:pStyle w:val="5"/>
        <w:numPr>
          <w:ilvl w:val="9"/>
          <w:numId w:val="3"/>
        </w:numPr>
        <w:shd w:val="clear" w:color="auto" w:fill="auto"/>
        <w:tabs>
          <w:tab w:val="left" w:pos="493"/>
        </w:tabs>
        <w:spacing w:after="0" w:line="322" w:lineRule="exact"/>
        <w:ind w:left="500" w:right="80" w:hanging="42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Шорыгина Т.А. «Беседы о правилах пожарной безопасности» М.: ТЦ Сфера, 2010.- 64с.</w:t>
      </w:r>
    </w:p>
    <w:p w:rsidR="006F45E5" w:rsidRPr="00F159B1" w:rsidRDefault="008010F1">
      <w:pPr>
        <w:pStyle w:val="5"/>
        <w:numPr>
          <w:ilvl w:val="9"/>
          <w:numId w:val="3"/>
        </w:numPr>
        <w:shd w:val="clear" w:color="auto" w:fill="auto"/>
        <w:tabs>
          <w:tab w:val="left" w:pos="493"/>
        </w:tabs>
        <w:spacing w:after="0" w:line="322" w:lineRule="exact"/>
        <w:ind w:left="500" w:right="80" w:hanging="42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Шорыгина Т.А. «Занятия по правилам дорожного движения» М.: ТЦ Сфера, ' 2011г.-64с.</w:t>
      </w:r>
    </w:p>
    <w:p w:rsidR="006F45E5" w:rsidRPr="00F159B1" w:rsidRDefault="008010F1">
      <w:pPr>
        <w:pStyle w:val="5"/>
        <w:numPr>
          <w:ilvl w:val="9"/>
          <w:numId w:val="3"/>
        </w:numPr>
        <w:shd w:val="clear" w:color="auto" w:fill="auto"/>
        <w:tabs>
          <w:tab w:val="left" w:pos="498"/>
        </w:tabs>
        <w:spacing w:after="0" w:line="322" w:lineRule="exact"/>
        <w:ind w:left="500" w:hanging="42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 xml:space="preserve">Н.С. Голицына, С.В. </w:t>
      </w:r>
      <w:proofErr w:type="spellStart"/>
      <w:r w:rsidRPr="00F159B1">
        <w:rPr>
          <w:sz w:val="28"/>
          <w:szCs w:val="28"/>
        </w:rPr>
        <w:t>Люзина</w:t>
      </w:r>
      <w:proofErr w:type="spellEnd"/>
      <w:r w:rsidRPr="00F159B1">
        <w:rPr>
          <w:sz w:val="28"/>
          <w:szCs w:val="28"/>
        </w:rPr>
        <w:t xml:space="preserve">, Е.Е. </w:t>
      </w:r>
      <w:proofErr w:type="spellStart"/>
      <w:r w:rsidRPr="00F159B1">
        <w:rPr>
          <w:sz w:val="28"/>
          <w:szCs w:val="28"/>
        </w:rPr>
        <w:t>Бухарова</w:t>
      </w:r>
      <w:proofErr w:type="spellEnd"/>
      <w:r w:rsidRPr="00F159B1">
        <w:rPr>
          <w:sz w:val="28"/>
          <w:szCs w:val="28"/>
        </w:rPr>
        <w:t xml:space="preserve">. ОБЖ </w:t>
      </w:r>
      <w:proofErr w:type="gramStart"/>
      <w:r w:rsidRPr="00F159B1">
        <w:rPr>
          <w:sz w:val="28"/>
          <w:szCs w:val="28"/>
        </w:rPr>
        <w:t>для</w:t>
      </w:r>
      <w:proofErr w:type="gramEnd"/>
    </w:p>
    <w:p w:rsidR="006F45E5" w:rsidRDefault="008010F1">
      <w:pPr>
        <w:pStyle w:val="5"/>
        <w:shd w:val="clear" w:color="auto" w:fill="auto"/>
        <w:spacing w:after="0" w:line="322" w:lineRule="exact"/>
        <w:ind w:left="500" w:hanging="420"/>
        <w:jc w:val="both"/>
        <w:rPr>
          <w:sz w:val="28"/>
          <w:szCs w:val="28"/>
          <w:lang w:val="ru-RU"/>
        </w:rPr>
      </w:pPr>
      <w:r w:rsidRPr="00F159B1">
        <w:rPr>
          <w:sz w:val="28"/>
          <w:szCs w:val="28"/>
        </w:rPr>
        <w:t>♦ старших дошкольников.</w:t>
      </w:r>
    </w:p>
    <w:p w:rsidR="00F159B1" w:rsidRDefault="00F159B1">
      <w:pPr>
        <w:pStyle w:val="5"/>
        <w:shd w:val="clear" w:color="auto" w:fill="auto"/>
        <w:spacing w:after="0" w:line="322" w:lineRule="exact"/>
        <w:ind w:left="500" w:hanging="420"/>
        <w:jc w:val="both"/>
        <w:rPr>
          <w:sz w:val="28"/>
          <w:szCs w:val="28"/>
          <w:lang w:val="ru-RU"/>
        </w:rPr>
      </w:pPr>
    </w:p>
    <w:p w:rsidR="00F159B1" w:rsidRPr="00F159B1" w:rsidRDefault="00F159B1">
      <w:pPr>
        <w:pStyle w:val="5"/>
        <w:shd w:val="clear" w:color="auto" w:fill="auto"/>
        <w:spacing w:after="0" w:line="322" w:lineRule="exact"/>
        <w:ind w:left="500" w:hanging="420"/>
        <w:jc w:val="both"/>
        <w:rPr>
          <w:sz w:val="28"/>
          <w:szCs w:val="28"/>
          <w:lang w:val="ru-RU"/>
        </w:rPr>
      </w:pPr>
    </w:p>
    <w:p w:rsidR="006F45E5" w:rsidRPr="00F159B1" w:rsidRDefault="008010F1">
      <w:pPr>
        <w:pStyle w:val="5"/>
        <w:numPr>
          <w:ilvl w:val="0"/>
          <w:numId w:val="4"/>
        </w:numPr>
        <w:shd w:val="clear" w:color="auto" w:fill="auto"/>
        <w:tabs>
          <w:tab w:val="left" w:pos="719"/>
        </w:tabs>
        <w:spacing w:after="0" w:line="322" w:lineRule="exact"/>
        <w:ind w:left="720" w:hanging="50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Дыбина</w:t>
      </w:r>
      <w:proofErr w:type="spellEnd"/>
      <w:r w:rsidRPr="00F159B1">
        <w:rPr>
          <w:sz w:val="28"/>
          <w:szCs w:val="28"/>
        </w:rPr>
        <w:t xml:space="preserve"> О. Б. Ребенок и окружающий мир.- М.: Мозаика-Синтез, 2005.</w:t>
      </w:r>
    </w:p>
    <w:p w:rsidR="006F45E5" w:rsidRPr="00F159B1" w:rsidRDefault="008010F1">
      <w:pPr>
        <w:pStyle w:val="5"/>
        <w:numPr>
          <w:ilvl w:val="0"/>
          <w:numId w:val="4"/>
        </w:numPr>
        <w:shd w:val="clear" w:color="auto" w:fill="auto"/>
        <w:tabs>
          <w:tab w:val="left" w:pos="796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Иванова А.И. Экологические игры и эксперименты в ДОУ. - Издательство: Сфера, 2010.</w:t>
      </w:r>
    </w:p>
    <w:p w:rsidR="006F45E5" w:rsidRPr="00F159B1" w:rsidRDefault="008010F1">
      <w:pPr>
        <w:pStyle w:val="5"/>
        <w:numPr>
          <w:ilvl w:val="0"/>
          <w:numId w:val="4"/>
        </w:numPr>
        <w:shd w:val="clear" w:color="auto" w:fill="auto"/>
        <w:tabs>
          <w:tab w:val="left" w:pos="791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Прошкина</w:t>
      </w:r>
      <w:proofErr w:type="spellEnd"/>
      <w:r w:rsidRPr="00F159B1">
        <w:rPr>
          <w:sz w:val="28"/>
          <w:szCs w:val="28"/>
        </w:rPr>
        <w:t xml:space="preserve"> И.В. Прогулки в детском саду: организация и планирование. - Мозырь: Содействие, 2007.</w:t>
      </w:r>
    </w:p>
    <w:p w:rsidR="006F45E5" w:rsidRPr="00F159B1" w:rsidRDefault="008010F1">
      <w:pPr>
        <w:pStyle w:val="5"/>
        <w:numPr>
          <w:ilvl w:val="0"/>
          <w:numId w:val="4"/>
        </w:numPr>
        <w:shd w:val="clear" w:color="auto" w:fill="auto"/>
        <w:tabs>
          <w:tab w:val="left" w:pos="791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Кобзева Т.Г. Организация деятельности детей на прогулке. - Издательство: Учитель, 2013.</w:t>
      </w:r>
    </w:p>
    <w:p w:rsidR="006F45E5" w:rsidRPr="00F159B1" w:rsidRDefault="008010F1">
      <w:pPr>
        <w:pStyle w:val="5"/>
        <w:numPr>
          <w:ilvl w:val="0"/>
          <w:numId w:val="4"/>
        </w:numPr>
        <w:shd w:val="clear" w:color="auto" w:fill="auto"/>
        <w:tabs>
          <w:tab w:val="left" w:pos="748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Ривина Е. К. Знакомим дошкольников с семьей и родословной. - М: МОЗАИКА СИНТЕЗ, 2008.</w:t>
      </w:r>
    </w:p>
    <w:p w:rsidR="006F45E5" w:rsidRPr="00F159B1" w:rsidRDefault="008010F1">
      <w:pPr>
        <w:pStyle w:val="5"/>
        <w:numPr>
          <w:ilvl w:val="0"/>
          <w:numId w:val="4"/>
        </w:numPr>
        <w:shd w:val="clear" w:color="auto" w:fill="auto"/>
        <w:tabs>
          <w:tab w:val="left" w:pos="753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Соломенникова</w:t>
      </w:r>
      <w:proofErr w:type="spellEnd"/>
      <w:r w:rsidRPr="00F159B1">
        <w:rPr>
          <w:sz w:val="28"/>
          <w:szCs w:val="28"/>
        </w:rPr>
        <w:t xml:space="preserve"> О.А. Занятия по формированию элементарных экологических представлений во второй младшей группе Москва-Синтез </w:t>
      </w:r>
      <w:r w:rsidRPr="00F159B1">
        <w:rPr>
          <w:rStyle w:val="TrebuchetMS12pt"/>
          <w:sz w:val="28"/>
          <w:szCs w:val="28"/>
        </w:rPr>
        <w:t>2010</w:t>
      </w:r>
    </w:p>
    <w:p w:rsidR="006F45E5" w:rsidRPr="00F159B1" w:rsidRDefault="008010F1">
      <w:pPr>
        <w:pStyle w:val="5"/>
        <w:numPr>
          <w:ilvl w:val="0"/>
          <w:numId w:val="4"/>
        </w:numPr>
        <w:shd w:val="clear" w:color="auto" w:fill="auto"/>
        <w:tabs>
          <w:tab w:val="left" w:pos="748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Лаптева Г.В. Развивающие прогулки для детей 3-4 лет. Программа для детского сада и не только. - СПб</w:t>
      </w:r>
      <w:proofErr w:type="gramStart"/>
      <w:r w:rsidRPr="00F159B1">
        <w:rPr>
          <w:sz w:val="28"/>
          <w:szCs w:val="28"/>
        </w:rPr>
        <w:t xml:space="preserve">.: </w:t>
      </w:r>
      <w:proofErr w:type="gramEnd"/>
      <w:r w:rsidRPr="00F159B1">
        <w:rPr>
          <w:sz w:val="28"/>
          <w:szCs w:val="28"/>
        </w:rPr>
        <w:t xml:space="preserve">Речь; </w:t>
      </w:r>
      <w:proofErr w:type="spellStart"/>
      <w:r w:rsidRPr="00F159B1">
        <w:rPr>
          <w:sz w:val="28"/>
          <w:szCs w:val="28"/>
        </w:rPr>
        <w:t>М..Сфера</w:t>
      </w:r>
      <w:proofErr w:type="spellEnd"/>
      <w:r w:rsidRPr="00F159B1">
        <w:rPr>
          <w:sz w:val="28"/>
          <w:szCs w:val="28"/>
        </w:rPr>
        <w:t>, 2010.-176с.</w:t>
      </w:r>
    </w:p>
    <w:p w:rsidR="006F45E5" w:rsidRPr="00F159B1" w:rsidRDefault="008010F1">
      <w:pPr>
        <w:pStyle w:val="5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Дыбина</w:t>
      </w:r>
      <w:proofErr w:type="spellEnd"/>
      <w:r w:rsidRPr="00F159B1">
        <w:rPr>
          <w:sz w:val="28"/>
          <w:szCs w:val="28"/>
        </w:rPr>
        <w:t xml:space="preserve"> О.В. Из чего сделаны предметы: Сценарии игр-занятий для дошкольников. - М.: ТЦ Сфера, 2005. - 128 с.</w:t>
      </w:r>
    </w:p>
    <w:p w:rsidR="006F45E5" w:rsidRPr="00F159B1" w:rsidRDefault="008010F1">
      <w:pPr>
        <w:pStyle w:val="5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Павлова Л.Ю. Сборник дидактических игр по ознакомлению с окружающим миром: Для занятий с детьми 4-7 лет. - М.: Мозаика - Синтез, 2015 -80с.</w:t>
      </w:r>
    </w:p>
    <w:p w:rsidR="006F45E5" w:rsidRPr="00F159B1" w:rsidRDefault="008010F1">
      <w:pPr>
        <w:pStyle w:val="5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Доронова</w:t>
      </w:r>
      <w:proofErr w:type="spellEnd"/>
      <w:r w:rsidRPr="00F159B1">
        <w:rPr>
          <w:sz w:val="28"/>
          <w:szCs w:val="28"/>
        </w:rPr>
        <w:t xml:space="preserve"> Т.Н. Из ДОУ в школу. Пособие для дошкольных образовательных учреждений - М.: ЛИНКА-ПРЕСС, 2007. - 232 с.</w:t>
      </w:r>
    </w:p>
    <w:p w:rsidR="00F159B1" w:rsidRDefault="00F159B1">
      <w:pPr>
        <w:pStyle w:val="5"/>
        <w:shd w:val="clear" w:color="auto" w:fill="auto"/>
        <w:spacing w:after="0" w:line="322" w:lineRule="exact"/>
        <w:ind w:left="720" w:hanging="500"/>
        <w:jc w:val="both"/>
        <w:rPr>
          <w:rStyle w:val="31"/>
          <w:sz w:val="28"/>
          <w:szCs w:val="28"/>
          <w:lang w:val="ru-RU"/>
        </w:rPr>
      </w:pPr>
    </w:p>
    <w:p w:rsidR="006F45E5" w:rsidRPr="00F159B1" w:rsidRDefault="008010F1">
      <w:pPr>
        <w:pStyle w:val="5"/>
        <w:shd w:val="clear" w:color="auto" w:fill="auto"/>
        <w:spacing w:after="0" w:line="322" w:lineRule="exact"/>
        <w:ind w:left="720" w:hanging="500"/>
        <w:jc w:val="both"/>
        <w:rPr>
          <w:sz w:val="28"/>
          <w:szCs w:val="28"/>
        </w:rPr>
      </w:pPr>
      <w:r w:rsidRPr="00F159B1">
        <w:rPr>
          <w:rStyle w:val="31"/>
          <w:sz w:val="28"/>
          <w:szCs w:val="28"/>
        </w:rPr>
        <w:t>Продуктивная (конструктивная), исследовательская деятельность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647"/>
        </w:tabs>
        <w:spacing w:after="0" w:line="322" w:lineRule="exact"/>
        <w:ind w:left="720" w:right="1140" w:hanging="50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Веракса</w:t>
      </w:r>
      <w:proofErr w:type="spellEnd"/>
      <w:r w:rsidRPr="00F159B1">
        <w:rPr>
          <w:sz w:val="28"/>
          <w:szCs w:val="28"/>
        </w:rPr>
        <w:t xml:space="preserve"> Н. Е., </w:t>
      </w:r>
      <w:proofErr w:type="spellStart"/>
      <w:r w:rsidRPr="00F159B1">
        <w:rPr>
          <w:sz w:val="28"/>
          <w:szCs w:val="28"/>
        </w:rPr>
        <w:t>Веракса</w:t>
      </w:r>
      <w:proofErr w:type="spellEnd"/>
      <w:r w:rsidRPr="00F159B1">
        <w:rPr>
          <w:sz w:val="28"/>
          <w:szCs w:val="28"/>
        </w:rPr>
        <w:t xml:space="preserve"> А. Н. Проектная деятельность дошкольников. Пособие для педагогов дошкольных учреждений. - М.: МОЗАИКА</w:t>
      </w:r>
      <w:r w:rsidRPr="00F159B1">
        <w:rPr>
          <w:sz w:val="28"/>
          <w:szCs w:val="28"/>
        </w:rPr>
        <w:softHyphen/>
        <w:t>СИНТЕЗ, 2014-64с.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681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Веракса</w:t>
      </w:r>
      <w:proofErr w:type="spellEnd"/>
      <w:r w:rsidRPr="00F159B1">
        <w:rPr>
          <w:sz w:val="28"/>
          <w:szCs w:val="28"/>
        </w:rPr>
        <w:t xml:space="preserve"> Н.Е., </w:t>
      </w:r>
      <w:proofErr w:type="spellStart"/>
      <w:r w:rsidRPr="00F159B1">
        <w:rPr>
          <w:sz w:val="28"/>
          <w:szCs w:val="28"/>
        </w:rPr>
        <w:t>Галимов</w:t>
      </w:r>
      <w:proofErr w:type="spellEnd"/>
      <w:r w:rsidRPr="00F159B1">
        <w:rPr>
          <w:sz w:val="28"/>
          <w:szCs w:val="28"/>
        </w:rPr>
        <w:t xml:space="preserve"> О.Р. Познавательно-исследовательская деятельность дошкольников. - М.: МОЗАИКА-СИНТЕЗ, 2012 - 77с.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676"/>
        </w:tabs>
        <w:spacing w:after="0" w:line="322" w:lineRule="exact"/>
        <w:ind w:left="720" w:right="80" w:hanging="50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Куцакова</w:t>
      </w:r>
      <w:proofErr w:type="spellEnd"/>
      <w:r w:rsidRPr="00F159B1">
        <w:rPr>
          <w:sz w:val="28"/>
          <w:szCs w:val="28"/>
        </w:rPr>
        <w:t xml:space="preserve"> Л. В. Занятия по конструированию из строительного материала в средней (старшей, подготовительной) группе детского сада. </w:t>
      </w:r>
      <w:proofErr w:type="gramStart"/>
      <w:r w:rsidRPr="00F159B1">
        <w:rPr>
          <w:sz w:val="28"/>
          <w:szCs w:val="28"/>
        </w:rPr>
        <w:t>—М</w:t>
      </w:r>
      <w:proofErr w:type="gramEnd"/>
      <w:r w:rsidRPr="00F159B1">
        <w:rPr>
          <w:sz w:val="28"/>
          <w:szCs w:val="28"/>
        </w:rPr>
        <w:t>.: Мозаика-Синтез, 2016.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676"/>
        </w:tabs>
        <w:spacing w:after="0" w:line="322" w:lineRule="exact"/>
        <w:ind w:left="720" w:right="1140" w:hanging="50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Н.В.Шайдурова</w:t>
      </w:r>
      <w:proofErr w:type="spellEnd"/>
      <w:r w:rsidRPr="00F159B1">
        <w:rPr>
          <w:sz w:val="28"/>
          <w:szCs w:val="28"/>
        </w:rPr>
        <w:t>. Развитие ребёнка в конструктивной деятельности: справочное пособие. - М.: ТЦ Сфера, 2008. - 128с.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671"/>
        </w:tabs>
        <w:spacing w:after="0" w:line="322" w:lineRule="exact"/>
        <w:ind w:left="720" w:right="1140" w:hanging="50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Н.А.Короткова</w:t>
      </w:r>
      <w:proofErr w:type="spellEnd"/>
      <w:r w:rsidRPr="00F159B1">
        <w:rPr>
          <w:sz w:val="28"/>
          <w:szCs w:val="28"/>
        </w:rPr>
        <w:t xml:space="preserve">. Образовательный процесс в группах детей старшего дошкольного возраста.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.:ЛИНКА-ПРЕСС, 2007. - 208с.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676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Куцакова</w:t>
      </w:r>
      <w:proofErr w:type="spellEnd"/>
      <w:r w:rsidRPr="00F159B1">
        <w:rPr>
          <w:sz w:val="28"/>
          <w:szCs w:val="28"/>
        </w:rPr>
        <w:t xml:space="preserve"> Л.В. Творим и мастерим. Ручной труд в детском саду и дома. Для занятий с детьми 4-7 лет.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671"/>
        </w:tabs>
        <w:spacing w:after="0" w:line="322" w:lineRule="exact"/>
        <w:ind w:left="720" w:right="80" w:hanging="50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Н.М.Зубкова</w:t>
      </w:r>
      <w:proofErr w:type="spellEnd"/>
      <w:r w:rsidRPr="00F159B1">
        <w:rPr>
          <w:sz w:val="28"/>
          <w:szCs w:val="28"/>
        </w:rPr>
        <w:t>. Пять тысяч - где, семь тысяч - как, сто тысяч - почему / Опыты и эксперименты для детей от 5 до 9 лет. - СПб</w:t>
      </w:r>
      <w:proofErr w:type="gramStart"/>
      <w:r w:rsidRPr="00F159B1">
        <w:rPr>
          <w:sz w:val="28"/>
          <w:szCs w:val="28"/>
        </w:rPr>
        <w:t xml:space="preserve">.: </w:t>
      </w:r>
      <w:proofErr w:type="gramEnd"/>
      <w:r w:rsidRPr="00F159B1">
        <w:rPr>
          <w:sz w:val="28"/>
          <w:szCs w:val="28"/>
        </w:rPr>
        <w:t>Речь, 2010. - 64с.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676"/>
        </w:tabs>
        <w:spacing w:after="0" w:line="322" w:lineRule="exact"/>
        <w:ind w:left="720" w:right="80" w:hanging="50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 xml:space="preserve">Экспериментальная деятельность детей 4-6 лет: из опыта работы / авт.-сост. </w:t>
      </w:r>
      <w:proofErr w:type="spellStart"/>
      <w:r w:rsidRPr="00F159B1">
        <w:rPr>
          <w:sz w:val="28"/>
          <w:szCs w:val="28"/>
        </w:rPr>
        <w:t>Л.Н.Меньшикова</w:t>
      </w:r>
      <w:proofErr w:type="spellEnd"/>
      <w:r w:rsidRPr="00F159B1">
        <w:rPr>
          <w:sz w:val="28"/>
          <w:szCs w:val="28"/>
        </w:rPr>
        <w:t>. - Волгоград: Учитель, 2009. - 130с.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676"/>
        </w:tabs>
        <w:spacing w:after="0" w:line="322" w:lineRule="exact"/>
        <w:ind w:left="720" w:right="1740" w:hanging="500"/>
        <w:rPr>
          <w:sz w:val="28"/>
          <w:szCs w:val="28"/>
        </w:rPr>
      </w:pPr>
      <w:r w:rsidRPr="00F159B1">
        <w:rPr>
          <w:sz w:val="28"/>
          <w:szCs w:val="28"/>
        </w:rPr>
        <w:t>Крашенинников Е.Е., Холодова О.Л. Развитие познавательных способностей дошкольников. - М.: Мозаика - Синтез, 2016 -80с.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719"/>
        </w:tabs>
        <w:spacing w:after="0" w:line="322" w:lineRule="exact"/>
        <w:ind w:left="720" w:right="80" w:hanging="50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Аджи</w:t>
      </w:r>
      <w:proofErr w:type="spellEnd"/>
      <w:r w:rsidRPr="00F159B1">
        <w:rPr>
          <w:sz w:val="28"/>
          <w:szCs w:val="28"/>
        </w:rPr>
        <w:t xml:space="preserve"> А.В. Открытые мероприятия для детей старшей группы детского сада. Образовательная область «Познавательное развитие» - Воронеж: ООО «Метода», 2014 - 128с.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719"/>
        </w:tabs>
        <w:spacing w:after="0" w:line="322" w:lineRule="exact"/>
        <w:ind w:left="720" w:right="80" w:hanging="50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Аджи</w:t>
      </w:r>
      <w:proofErr w:type="spellEnd"/>
      <w:r w:rsidRPr="00F159B1">
        <w:rPr>
          <w:sz w:val="28"/>
          <w:szCs w:val="28"/>
        </w:rPr>
        <w:t xml:space="preserve"> А.В. Открытые мероприятия для детей подготовительной к школе группы детского сада. Образовательная область «Познавательное развитие» - Воронеж: ООО «Метода», 2014 - 128с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584"/>
        </w:tabs>
        <w:spacing w:after="0"/>
        <w:ind w:left="8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О.В.Дыбина</w:t>
      </w:r>
      <w:proofErr w:type="spellEnd"/>
      <w:r w:rsidRPr="00F159B1">
        <w:rPr>
          <w:sz w:val="28"/>
          <w:szCs w:val="28"/>
        </w:rPr>
        <w:t>. Неизведанное рядом.- М.: ТЦ Сфера,2015.- 160 с.</w:t>
      </w:r>
    </w:p>
    <w:p w:rsidR="006F45E5" w:rsidRPr="00F159B1" w:rsidRDefault="008010F1">
      <w:pPr>
        <w:pStyle w:val="5"/>
        <w:numPr>
          <w:ilvl w:val="1"/>
          <w:numId w:val="4"/>
        </w:numPr>
        <w:shd w:val="clear" w:color="auto" w:fill="auto"/>
        <w:tabs>
          <w:tab w:val="left" w:pos="584"/>
        </w:tabs>
        <w:spacing w:after="361"/>
        <w:ind w:left="740" w:right="40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О.В.Дыбина</w:t>
      </w:r>
      <w:proofErr w:type="spellEnd"/>
      <w:r w:rsidRPr="00F159B1">
        <w:rPr>
          <w:sz w:val="28"/>
          <w:szCs w:val="28"/>
        </w:rPr>
        <w:t xml:space="preserve">. Что было </w:t>
      </w:r>
      <w:proofErr w:type="gramStart"/>
      <w:r w:rsidRPr="00F159B1">
        <w:rPr>
          <w:sz w:val="28"/>
          <w:szCs w:val="28"/>
        </w:rPr>
        <w:t>до</w:t>
      </w:r>
      <w:proofErr w:type="gramEnd"/>
      <w:r w:rsidRPr="00F159B1">
        <w:rPr>
          <w:sz w:val="28"/>
          <w:szCs w:val="28"/>
        </w:rPr>
        <w:t xml:space="preserve">...: Игры-путешествия в прошлое предметов.- 2-е изд., </w:t>
      </w:r>
      <w:proofErr w:type="spellStart"/>
      <w:r w:rsidRPr="00F159B1">
        <w:rPr>
          <w:sz w:val="28"/>
          <w:szCs w:val="28"/>
        </w:rPr>
        <w:t>испр</w:t>
      </w:r>
      <w:proofErr w:type="spellEnd"/>
      <w:r w:rsidRPr="00F159B1">
        <w:rPr>
          <w:sz w:val="28"/>
          <w:szCs w:val="28"/>
        </w:rPr>
        <w:t>.- М.: ТЦ Сфера,2015.- 160 с.</w:t>
      </w:r>
    </w:p>
    <w:p w:rsidR="006F45E5" w:rsidRPr="00F159B1" w:rsidRDefault="008010F1">
      <w:pPr>
        <w:pStyle w:val="20"/>
        <w:keepNext/>
        <w:keepLines/>
        <w:shd w:val="clear" w:color="auto" w:fill="auto"/>
        <w:spacing w:before="0" w:line="250" w:lineRule="exact"/>
        <w:ind w:left="80" w:firstLine="0"/>
        <w:jc w:val="left"/>
        <w:rPr>
          <w:sz w:val="28"/>
          <w:szCs w:val="28"/>
        </w:rPr>
      </w:pPr>
      <w:bookmarkStart w:id="17" w:name="bookmark16"/>
      <w:r w:rsidRPr="00F159B1">
        <w:rPr>
          <w:rStyle w:val="24"/>
          <w:sz w:val="28"/>
          <w:szCs w:val="28"/>
        </w:rPr>
        <w:t>ФЭМП</w:t>
      </w:r>
      <w:bookmarkEnd w:id="17"/>
    </w:p>
    <w:p w:rsidR="006F45E5" w:rsidRPr="00F159B1" w:rsidRDefault="008010F1">
      <w:pPr>
        <w:pStyle w:val="5"/>
        <w:numPr>
          <w:ilvl w:val="2"/>
          <w:numId w:val="4"/>
        </w:numPr>
        <w:shd w:val="clear" w:color="auto" w:fill="auto"/>
        <w:tabs>
          <w:tab w:val="left" w:pos="507"/>
        </w:tabs>
        <w:spacing w:after="0" w:line="322" w:lineRule="exact"/>
        <w:ind w:left="740" w:right="40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Помораева</w:t>
      </w:r>
      <w:proofErr w:type="spellEnd"/>
      <w:r w:rsidRPr="00F159B1">
        <w:rPr>
          <w:sz w:val="28"/>
          <w:szCs w:val="28"/>
        </w:rPr>
        <w:t xml:space="preserve"> И. А., </w:t>
      </w:r>
      <w:proofErr w:type="spellStart"/>
      <w:r w:rsidRPr="00F159B1">
        <w:rPr>
          <w:sz w:val="28"/>
          <w:szCs w:val="28"/>
        </w:rPr>
        <w:t>Позина</w:t>
      </w:r>
      <w:proofErr w:type="spellEnd"/>
      <w:r w:rsidRPr="00F159B1">
        <w:rPr>
          <w:sz w:val="28"/>
          <w:szCs w:val="28"/>
        </w:rPr>
        <w:t xml:space="preserve"> В. А. Занятия по формированию элементарных математических представлений во второй младшей (средней, старшей, подготовительной к школе) группе детского сада: Планы занятий. - М.: мозаика-синтез, 2015.</w:t>
      </w:r>
    </w:p>
    <w:p w:rsidR="006F45E5" w:rsidRPr="00F159B1" w:rsidRDefault="008010F1">
      <w:pPr>
        <w:pStyle w:val="5"/>
        <w:numPr>
          <w:ilvl w:val="2"/>
          <w:numId w:val="4"/>
        </w:numPr>
        <w:shd w:val="clear" w:color="auto" w:fill="auto"/>
        <w:tabs>
          <w:tab w:val="left" w:pos="541"/>
        </w:tabs>
        <w:spacing w:after="0" w:line="322" w:lineRule="exact"/>
        <w:ind w:left="740" w:right="400"/>
        <w:rPr>
          <w:sz w:val="28"/>
          <w:szCs w:val="28"/>
        </w:rPr>
      </w:pPr>
      <w:r w:rsidRPr="00F159B1">
        <w:rPr>
          <w:sz w:val="28"/>
          <w:szCs w:val="28"/>
        </w:rPr>
        <w:t xml:space="preserve">Чего на свете не бывает? Занимательные игры для детей с 3 до 6 лет/ под ред. </w:t>
      </w:r>
      <w:proofErr w:type="spellStart"/>
      <w:r w:rsidRPr="00F159B1">
        <w:rPr>
          <w:sz w:val="28"/>
          <w:szCs w:val="28"/>
        </w:rPr>
        <w:t>О.М.Дяченко</w:t>
      </w:r>
      <w:proofErr w:type="spellEnd"/>
      <w:r w:rsidRPr="00F159B1">
        <w:rPr>
          <w:sz w:val="28"/>
          <w:szCs w:val="28"/>
        </w:rPr>
        <w:t xml:space="preserve">.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 Просвещение, 1991.</w:t>
      </w:r>
    </w:p>
    <w:p w:rsidR="006F45E5" w:rsidRPr="00F159B1" w:rsidRDefault="008010F1">
      <w:pPr>
        <w:pStyle w:val="5"/>
        <w:numPr>
          <w:ilvl w:val="2"/>
          <w:numId w:val="4"/>
        </w:numPr>
        <w:shd w:val="clear" w:color="auto" w:fill="auto"/>
        <w:tabs>
          <w:tab w:val="left" w:pos="541"/>
        </w:tabs>
        <w:spacing w:after="0" w:line="322" w:lineRule="exact"/>
        <w:ind w:left="740" w:right="400"/>
        <w:rPr>
          <w:sz w:val="28"/>
          <w:szCs w:val="28"/>
        </w:rPr>
      </w:pPr>
      <w:r w:rsidRPr="00F159B1">
        <w:rPr>
          <w:sz w:val="28"/>
          <w:szCs w:val="28"/>
        </w:rPr>
        <w:t>Новикова В.П. Математика в детском саду. Младшая (средняя, старшая, подготовительная) группа.- М.: Мозаика-синтез, 2009.</w:t>
      </w:r>
    </w:p>
    <w:p w:rsidR="006F45E5" w:rsidRPr="00F159B1" w:rsidRDefault="008010F1">
      <w:pPr>
        <w:pStyle w:val="5"/>
        <w:numPr>
          <w:ilvl w:val="2"/>
          <w:numId w:val="4"/>
        </w:numPr>
        <w:shd w:val="clear" w:color="auto" w:fill="auto"/>
        <w:tabs>
          <w:tab w:val="left" w:pos="541"/>
        </w:tabs>
        <w:spacing w:after="0" w:line="322" w:lineRule="exact"/>
        <w:ind w:left="740" w:right="400"/>
        <w:rPr>
          <w:sz w:val="28"/>
          <w:szCs w:val="28"/>
        </w:rPr>
      </w:pPr>
      <w:r w:rsidRPr="00F159B1">
        <w:rPr>
          <w:sz w:val="28"/>
          <w:szCs w:val="28"/>
        </w:rPr>
        <w:t>Новикова В.П. Математические игры в детском саду и начальной школе. Сборник игр для детей 5-7 лет. - М.: мозаика-синтез, 2009.</w:t>
      </w:r>
    </w:p>
    <w:p w:rsidR="006F45E5" w:rsidRPr="00F159B1" w:rsidRDefault="008010F1">
      <w:pPr>
        <w:pStyle w:val="5"/>
        <w:numPr>
          <w:ilvl w:val="2"/>
          <w:numId w:val="4"/>
        </w:numPr>
        <w:shd w:val="clear" w:color="auto" w:fill="auto"/>
        <w:tabs>
          <w:tab w:val="left" w:pos="531"/>
        </w:tabs>
        <w:spacing w:after="0" w:line="322" w:lineRule="exact"/>
        <w:ind w:left="740" w:right="400"/>
        <w:rPr>
          <w:sz w:val="28"/>
          <w:szCs w:val="28"/>
        </w:rPr>
      </w:pPr>
      <w:r w:rsidRPr="00F159B1">
        <w:rPr>
          <w:sz w:val="28"/>
          <w:szCs w:val="28"/>
        </w:rPr>
        <w:t xml:space="preserve">Новикова В.П. Развивающие игры и занятия с палочками </w:t>
      </w:r>
      <w:proofErr w:type="spellStart"/>
      <w:r w:rsidRPr="00F159B1">
        <w:rPr>
          <w:sz w:val="28"/>
          <w:szCs w:val="28"/>
        </w:rPr>
        <w:t>Кюизенера</w:t>
      </w:r>
      <w:proofErr w:type="spellEnd"/>
      <w:r w:rsidRPr="00F159B1">
        <w:rPr>
          <w:sz w:val="28"/>
          <w:szCs w:val="28"/>
        </w:rPr>
        <w:t>.- М.: мозаика-синтез, 2008.</w:t>
      </w:r>
    </w:p>
    <w:p w:rsidR="006F45E5" w:rsidRPr="00F159B1" w:rsidRDefault="008010F1">
      <w:pPr>
        <w:pStyle w:val="5"/>
        <w:numPr>
          <w:ilvl w:val="2"/>
          <w:numId w:val="4"/>
        </w:numPr>
        <w:shd w:val="clear" w:color="auto" w:fill="auto"/>
        <w:tabs>
          <w:tab w:val="left" w:pos="536"/>
        </w:tabs>
        <w:spacing w:after="0" w:line="322" w:lineRule="exact"/>
        <w:ind w:left="740" w:right="400"/>
        <w:rPr>
          <w:sz w:val="28"/>
          <w:szCs w:val="28"/>
        </w:rPr>
      </w:pPr>
      <w:r w:rsidRPr="00F159B1">
        <w:rPr>
          <w:sz w:val="28"/>
          <w:szCs w:val="28"/>
        </w:rPr>
        <w:t>Киреева Л.Г. Играем в экономику. Комплексные занятия, сюжетно-ролевые и дидактические игры.- Издательство: Учитель, 2008.</w:t>
      </w:r>
    </w:p>
    <w:p w:rsidR="006F45E5" w:rsidRPr="00F159B1" w:rsidRDefault="008010F1">
      <w:pPr>
        <w:pStyle w:val="5"/>
        <w:shd w:val="clear" w:color="auto" w:fill="auto"/>
        <w:spacing w:after="262" w:line="322" w:lineRule="exact"/>
        <w:ind w:left="8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>Черенкова Е. Лучшие задачки для детей от 3 до 6 лет. Развиваем логику и мышление. - М.ЮОО «ИД РИПОЛ классик», 2010. - 189с.</w:t>
      </w:r>
    </w:p>
    <w:p w:rsidR="006F45E5" w:rsidRPr="00F159B1" w:rsidRDefault="008010F1">
      <w:pPr>
        <w:pStyle w:val="10"/>
        <w:keepNext/>
        <w:keepLines/>
        <w:shd w:val="clear" w:color="auto" w:fill="auto"/>
        <w:spacing w:before="0"/>
        <w:ind w:left="260"/>
        <w:rPr>
          <w:sz w:val="28"/>
          <w:szCs w:val="28"/>
        </w:rPr>
      </w:pPr>
      <w:bookmarkStart w:id="18" w:name="bookmark17"/>
      <w:r w:rsidRPr="00F159B1">
        <w:rPr>
          <w:sz w:val="28"/>
          <w:szCs w:val="28"/>
        </w:rPr>
        <w:t>Программы,</w:t>
      </w:r>
      <w:bookmarkEnd w:id="18"/>
    </w:p>
    <w:p w:rsidR="006F45E5" w:rsidRPr="00F159B1" w:rsidRDefault="008010F1">
      <w:pPr>
        <w:pStyle w:val="10"/>
        <w:keepNext/>
        <w:keepLines/>
        <w:shd w:val="clear" w:color="auto" w:fill="auto"/>
        <w:spacing w:before="0" w:after="331"/>
        <w:ind w:left="260"/>
        <w:rPr>
          <w:sz w:val="28"/>
          <w:szCs w:val="28"/>
        </w:rPr>
      </w:pPr>
      <w:bookmarkStart w:id="19" w:name="bookmark18"/>
      <w:r w:rsidRPr="00F159B1">
        <w:rPr>
          <w:sz w:val="28"/>
          <w:szCs w:val="28"/>
        </w:rPr>
        <w:t>технологии и пособия по образовательной области «Художественно-эстетическое развитие»</w:t>
      </w:r>
      <w:bookmarkEnd w:id="19"/>
    </w:p>
    <w:p w:rsidR="006F45E5" w:rsidRPr="00F159B1" w:rsidRDefault="008010F1">
      <w:pPr>
        <w:pStyle w:val="20"/>
        <w:keepNext/>
        <w:keepLines/>
        <w:shd w:val="clear" w:color="auto" w:fill="auto"/>
        <w:spacing w:before="0" w:line="331" w:lineRule="exact"/>
        <w:ind w:left="80" w:right="400" w:firstLine="0"/>
        <w:jc w:val="left"/>
        <w:rPr>
          <w:sz w:val="28"/>
          <w:szCs w:val="28"/>
        </w:rPr>
      </w:pPr>
      <w:bookmarkStart w:id="20" w:name="bookmark19"/>
      <w:r w:rsidRPr="00F159B1">
        <w:rPr>
          <w:sz w:val="28"/>
          <w:szCs w:val="28"/>
        </w:rPr>
        <w:t>Перечень парциальных программ по художественно-эстетическому развитию</w:t>
      </w:r>
      <w:bookmarkEnd w:id="20"/>
    </w:p>
    <w:p w:rsidR="006F45E5" w:rsidRPr="00F159B1" w:rsidRDefault="008010F1">
      <w:pPr>
        <w:pStyle w:val="5"/>
        <w:numPr>
          <w:ilvl w:val="3"/>
          <w:numId w:val="4"/>
        </w:numPr>
        <w:shd w:val="clear" w:color="auto" w:fill="auto"/>
        <w:tabs>
          <w:tab w:val="left" w:pos="786"/>
        </w:tabs>
        <w:spacing w:after="0" w:line="322" w:lineRule="exact"/>
        <w:ind w:left="8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>Лыкова И.А. Программа художественного воспитания, обучения и развития детей 2-7 лет «Цветные ладошки». - М.: Карапуз-дидактика, 2007.</w:t>
      </w:r>
    </w:p>
    <w:p w:rsidR="006F45E5" w:rsidRPr="00F159B1" w:rsidRDefault="008010F1">
      <w:pPr>
        <w:pStyle w:val="5"/>
        <w:numPr>
          <w:ilvl w:val="3"/>
          <w:numId w:val="4"/>
        </w:numPr>
        <w:shd w:val="clear" w:color="auto" w:fill="auto"/>
        <w:tabs>
          <w:tab w:val="left" w:pos="786"/>
        </w:tabs>
        <w:spacing w:after="308"/>
        <w:ind w:left="8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Программа по музыкальному развитию детей: «Ладушки» И. </w:t>
      </w:r>
      <w:proofErr w:type="spellStart"/>
      <w:r w:rsidRPr="00F159B1">
        <w:rPr>
          <w:sz w:val="28"/>
          <w:szCs w:val="28"/>
        </w:rPr>
        <w:t>Каплуновой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И.Новоскальцевой</w:t>
      </w:r>
      <w:proofErr w:type="spellEnd"/>
      <w:r w:rsidRPr="00F159B1">
        <w:rPr>
          <w:sz w:val="28"/>
          <w:szCs w:val="28"/>
        </w:rPr>
        <w:t>.- СПб: Невская нота, 2010.;</w:t>
      </w:r>
    </w:p>
    <w:p w:rsidR="006F45E5" w:rsidRPr="00F159B1" w:rsidRDefault="008010F1">
      <w:pPr>
        <w:pStyle w:val="20"/>
        <w:keepNext/>
        <w:keepLines/>
        <w:shd w:val="clear" w:color="auto" w:fill="auto"/>
        <w:spacing w:before="0" w:after="296"/>
        <w:ind w:left="80" w:right="400" w:firstLine="0"/>
        <w:jc w:val="left"/>
        <w:rPr>
          <w:sz w:val="28"/>
          <w:szCs w:val="28"/>
        </w:rPr>
      </w:pPr>
      <w:bookmarkStart w:id="21" w:name="bookmark20"/>
      <w:r w:rsidRPr="00F159B1">
        <w:rPr>
          <w:sz w:val="28"/>
          <w:szCs w:val="28"/>
        </w:rPr>
        <w:t>Примерный перечень учебно-методических пособий по художественно-эстетическому развитию</w:t>
      </w:r>
      <w:bookmarkEnd w:id="21"/>
    </w:p>
    <w:p w:rsidR="006F45E5" w:rsidRPr="00F159B1" w:rsidRDefault="008010F1">
      <w:pPr>
        <w:pStyle w:val="5"/>
        <w:numPr>
          <w:ilvl w:val="4"/>
          <w:numId w:val="4"/>
        </w:numPr>
        <w:shd w:val="clear" w:color="auto" w:fill="auto"/>
        <w:tabs>
          <w:tab w:val="left" w:pos="781"/>
        </w:tabs>
        <w:spacing w:after="0" w:line="322" w:lineRule="exact"/>
        <w:ind w:left="8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>Комарова Т. С. Изобразительная деятельность в детском саду.- М.: Мозаика-Синтез, 2006.</w:t>
      </w:r>
    </w:p>
    <w:p w:rsidR="006F45E5" w:rsidRPr="00F159B1" w:rsidRDefault="008010F1">
      <w:pPr>
        <w:pStyle w:val="5"/>
        <w:numPr>
          <w:ilvl w:val="4"/>
          <w:numId w:val="4"/>
        </w:numPr>
        <w:shd w:val="clear" w:color="auto" w:fill="auto"/>
        <w:tabs>
          <w:tab w:val="left" w:pos="786"/>
        </w:tabs>
        <w:spacing w:after="0" w:line="322" w:lineRule="exact"/>
        <w:ind w:left="8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>Лыкова И.А. Изобразительная деятельность: планирование, конспекты занятий, методические рекомендации подготовительная группы. - М.: Карапу</w:t>
      </w:r>
      <w:proofErr w:type="gramStart"/>
      <w:r w:rsidRPr="00F159B1">
        <w:rPr>
          <w:sz w:val="28"/>
          <w:szCs w:val="28"/>
        </w:rPr>
        <w:t>з-</w:t>
      </w:r>
      <w:proofErr w:type="gramEnd"/>
      <w:r w:rsidRPr="00F159B1">
        <w:rPr>
          <w:sz w:val="28"/>
          <w:szCs w:val="28"/>
        </w:rPr>
        <w:t xml:space="preserve"> Дидактика, 2006.</w:t>
      </w:r>
    </w:p>
    <w:p w:rsidR="006F45E5" w:rsidRPr="00F159B1" w:rsidRDefault="008010F1">
      <w:pPr>
        <w:pStyle w:val="5"/>
        <w:numPr>
          <w:ilvl w:val="4"/>
          <w:numId w:val="4"/>
        </w:numPr>
        <w:shd w:val="clear" w:color="auto" w:fill="auto"/>
        <w:tabs>
          <w:tab w:val="left" w:pos="786"/>
        </w:tabs>
        <w:spacing w:after="0" w:line="322" w:lineRule="exact"/>
        <w:ind w:left="8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>Казакова Т.Г. Развивайте у дошкольников творчество (Конспекты занятий рисованием, лепкой, аппликацией): Пособие для воспитателей дет</w:t>
      </w:r>
      <w:proofErr w:type="gramStart"/>
      <w:r w:rsidRPr="00F159B1">
        <w:rPr>
          <w:sz w:val="28"/>
          <w:szCs w:val="28"/>
        </w:rPr>
        <w:t>.</w:t>
      </w:r>
      <w:proofErr w:type="gramEnd"/>
      <w:r w:rsidRPr="00F159B1">
        <w:rPr>
          <w:sz w:val="28"/>
          <w:szCs w:val="28"/>
        </w:rPr>
        <w:t xml:space="preserve"> </w:t>
      </w:r>
      <w:proofErr w:type="gramStart"/>
      <w:r w:rsidRPr="00F159B1">
        <w:rPr>
          <w:sz w:val="28"/>
          <w:szCs w:val="28"/>
        </w:rPr>
        <w:t>с</w:t>
      </w:r>
      <w:proofErr w:type="gramEnd"/>
      <w:r w:rsidRPr="00F159B1">
        <w:rPr>
          <w:sz w:val="28"/>
          <w:szCs w:val="28"/>
        </w:rPr>
        <w:t>ада. - М.: Карапуз-Дидактика, 2006.</w:t>
      </w:r>
    </w:p>
    <w:p w:rsidR="006F45E5" w:rsidRPr="00F159B1" w:rsidRDefault="008010F1">
      <w:pPr>
        <w:pStyle w:val="5"/>
        <w:numPr>
          <w:ilvl w:val="4"/>
          <w:numId w:val="4"/>
        </w:numPr>
        <w:shd w:val="clear" w:color="auto" w:fill="auto"/>
        <w:tabs>
          <w:tab w:val="left" w:pos="781"/>
        </w:tabs>
        <w:spacing w:after="0" w:line="322" w:lineRule="exact"/>
        <w:ind w:left="80" w:right="400" w:firstLine="0"/>
        <w:rPr>
          <w:sz w:val="28"/>
          <w:szCs w:val="28"/>
        </w:rPr>
      </w:pPr>
      <w:proofErr w:type="spellStart"/>
      <w:proofErr w:type="gramStart"/>
      <w:r w:rsidRPr="00F159B1">
        <w:rPr>
          <w:sz w:val="28"/>
          <w:szCs w:val="28"/>
        </w:rPr>
        <w:t>Дрезнина</w:t>
      </w:r>
      <w:proofErr w:type="spellEnd"/>
      <w:r w:rsidRPr="00F159B1">
        <w:rPr>
          <w:sz w:val="28"/>
          <w:szCs w:val="28"/>
        </w:rPr>
        <w:t xml:space="preserve"> М.Г., </w:t>
      </w:r>
      <w:proofErr w:type="spellStart"/>
      <w:r w:rsidRPr="00F159B1">
        <w:rPr>
          <w:sz w:val="28"/>
          <w:szCs w:val="28"/>
        </w:rPr>
        <w:t>Куревина</w:t>
      </w:r>
      <w:proofErr w:type="spellEnd"/>
      <w:r w:rsidRPr="00F159B1">
        <w:rPr>
          <w:sz w:val="28"/>
          <w:szCs w:val="28"/>
        </w:rPr>
        <w:t xml:space="preserve"> О.А. Навстречу друг другу (Программа совместной художественно-творческой деятельности педагогов, родителей и</w:t>
      </w:r>
      <w:proofErr w:type="gramEnd"/>
    </w:p>
    <w:p w:rsidR="006F45E5" w:rsidRPr="00F159B1" w:rsidRDefault="008010F1">
      <w:pPr>
        <w:pStyle w:val="5"/>
        <w:shd w:val="clear" w:color="auto" w:fill="auto"/>
        <w:spacing w:after="0" w:line="322" w:lineRule="exact"/>
        <w:ind w:left="40" w:right="1060" w:firstLine="0"/>
        <w:rPr>
          <w:sz w:val="28"/>
          <w:szCs w:val="28"/>
        </w:rPr>
      </w:pPr>
      <w:r w:rsidRPr="00F159B1">
        <w:rPr>
          <w:sz w:val="28"/>
          <w:szCs w:val="28"/>
        </w:rPr>
        <w:t>детей старшего дошкольного и младшего школьного возраста) - М.: ЛИНКАПРЕСС, 2007 - 248с.</w:t>
      </w:r>
    </w:p>
    <w:p w:rsidR="006F45E5" w:rsidRPr="00F159B1" w:rsidRDefault="008010F1">
      <w:pPr>
        <w:pStyle w:val="5"/>
        <w:numPr>
          <w:ilvl w:val="4"/>
          <w:numId w:val="4"/>
        </w:numPr>
        <w:shd w:val="clear" w:color="auto" w:fill="auto"/>
        <w:tabs>
          <w:tab w:val="left" w:pos="746"/>
        </w:tabs>
        <w:spacing w:after="0" w:line="322" w:lineRule="exact"/>
        <w:ind w:left="4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>Лыкова И.А. Художественный труд в детском саду: 4-7 лет. - М.: Карапу</w:t>
      </w:r>
      <w:proofErr w:type="gramStart"/>
      <w:r w:rsidRPr="00F159B1">
        <w:rPr>
          <w:sz w:val="28"/>
          <w:szCs w:val="28"/>
        </w:rPr>
        <w:t>з-</w:t>
      </w:r>
      <w:proofErr w:type="gramEnd"/>
      <w:r w:rsidRPr="00F159B1">
        <w:rPr>
          <w:sz w:val="28"/>
          <w:szCs w:val="28"/>
        </w:rPr>
        <w:t xml:space="preserve"> Дидактика, 2006.</w:t>
      </w:r>
    </w:p>
    <w:p w:rsidR="006F45E5" w:rsidRPr="00F159B1" w:rsidRDefault="008010F1">
      <w:pPr>
        <w:pStyle w:val="5"/>
        <w:numPr>
          <w:ilvl w:val="4"/>
          <w:numId w:val="4"/>
        </w:numPr>
        <w:shd w:val="clear" w:color="auto" w:fill="auto"/>
        <w:tabs>
          <w:tab w:val="left" w:pos="746"/>
        </w:tabs>
        <w:spacing w:after="0" w:line="322" w:lineRule="exact"/>
        <w:ind w:left="4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Лыкова И.А. Художественный труд в детском саду: </w:t>
      </w:r>
      <w:proofErr w:type="spellStart"/>
      <w:r w:rsidRPr="00F159B1">
        <w:rPr>
          <w:sz w:val="28"/>
          <w:szCs w:val="28"/>
        </w:rPr>
        <w:t>Экопластика</w:t>
      </w:r>
      <w:proofErr w:type="spellEnd"/>
      <w:r w:rsidRPr="00F159B1">
        <w:rPr>
          <w:sz w:val="28"/>
          <w:szCs w:val="28"/>
        </w:rPr>
        <w:t xml:space="preserve">: Аранжировки и скульптуры из природного материала. - М.: Карапуз-Дидактика, </w:t>
      </w:r>
      <w:r w:rsidRPr="00F159B1">
        <w:rPr>
          <w:rStyle w:val="TrebuchetMS115pt"/>
          <w:sz w:val="28"/>
          <w:szCs w:val="28"/>
        </w:rPr>
        <w:t>2006.</w:t>
      </w:r>
    </w:p>
    <w:p w:rsidR="006F45E5" w:rsidRPr="00F159B1" w:rsidRDefault="008010F1">
      <w:pPr>
        <w:pStyle w:val="5"/>
        <w:numPr>
          <w:ilvl w:val="4"/>
          <w:numId w:val="4"/>
        </w:numPr>
        <w:shd w:val="clear" w:color="auto" w:fill="auto"/>
        <w:tabs>
          <w:tab w:val="left" w:pos="741"/>
        </w:tabs>
        <w:spacing w:after="0" w:line="322" w:lineRule="exact"/>
        <w:ind w:left="4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>Давыдова Г.Н. Нетрадиционные техники рисования. Часть 1, 2.- М.: «Издательство Скрипторий 2003», 2008.</w:t>
      </w:r>
    </w:p>
    <w:p w:rsidR="006F45E5" w:rsidRPr="00F159B1" w:rsidRDefault="008010F1">
      <w:pPr>
        <w:pStyle w:val="5"/>
        <w:numPr>
          <w:ilvl w:val="4"/>
          <w:numId w:val="4"/>
        </w:numPr>
        <w:shd w:val="clear" w:color="auto" w:fill="auto"/>
        <w:tabs>
          <w:tab w:val="left" w:pos="741"/>
        </w:tabs>
        <w:spacing w:after="0" w:line="322" w:lineRule="exact"/>
        <w:ind w:left="4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>Соколова С.В. оригами для дошкольников: методическое пособие для воспитателей ДОУ. - СПб</w:t>
      </w:r>
      <w:proofErr w:type="gramStart"/>
      <w:r w:rsidRPr="00F159B1">
        <w:rPr>
          <w:sz w:val="28"/>
          <w:szCs w:val="28"/>
        </w:rPr>
        <w:t xml:space="preserve">.: </w:t>
      </w:r>
      <w:proofErr w:type="gramEnd"/>
      <w:r w:rsidRPr="00F159B1">
        <w:rPr>
          <w:sz w:val="28"/>
          <w:szCs w:val="28"/>
        </w:rPr>
        <w:t>ДЕТСТВО_ПРЕСС, 2005. - 64с.</w:t>
      </w:r>
    </w:p>
    <w:p w:rsidR="006F45E5" w:rsidRPr="00F159B1" w:rsidRDefault="008010F1">
      <w:pPr>
        <w:pStyle w:val="5"/>
        <w:numPr>
          <w:ilvl w:val="4"/>
          <w:numId w:val="4"/>
        </w:numPr>
        <w:shd w:val="clear" w:color="auto" w:fill="auto"/>
        <w:tabs>
          <w:tab w:val="left" w:pos="741"/>
        </w:tabs>
        <w:spacing w:after="0" w:line="322" w:lineRule="exact"/>
        <w:ind w:left="40" w:right="40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Сержантова</w:t>
      </w:r>
      <w:proofErr w:type="spellEnd"/>
      <w:r w:rsidRPr="00F159B1">
        <w:rPr>
          <w:sz w:val="28"/>
          <w:szCs w:val="28"/>
        </w:rPr>
        <w:t xml:space="preserve"> Т.Б. Оригами. Базовые формы. - М.: Айрис-Пресс, 2009г. - 160 с.</w:t>
      </w:r>
    </w:p>
    <w:p w:rsidR="002748D8" w:rsidRPr="00F159B1" w:rsidRDefault="008010F1">
      <w:pPr>
        <w:pStyle w:val="5"/>
        <w:numPr>
          <w:ilvl w:val="4"/>
          <w:numId w:val="4"/>
        </w:numPr>
        <w:shd w:val="clear" w:color="auto" w:fill="auto"/>
        <w:tabs>
          <w:tab w:val="left" w:pos="746"/>
        </w:tabs>
        <w:spacing w:after="0" w:line="653" w:lineRule="exact"/>
        <w:ind w:left="40" w:right="40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Сержантова</w:t>
      </w:r>
      <w:proofErr w:type="spellEnd"/>
      <w:r w:rsidRPr="00F159B1">
        <w:rPr>
          <w:sz w:val="28"/>
          <w:szCs w:val="28"/>
        </w:rPr>
        <w:t xml:space="preserve"> Т.Б. 366 моделей оригами - М.: Айрис-Пресс, 2011г. - 192 с. </w:t>
      </w:r>
    </w:p>
    <w:p w:rsidR="006F45E5" w:rsidRPr="00F159B1" w:rsidRDefault="008010F1" w:rsidP="002748D8">
      <w:pPr>
        <w:pStyle w:val="5"/>
        <w:shd w:val="clear" w:color="auto" w:fill="auto"/>
        <w:tabs>
          <w:tab w:val="left" w:pos="746"/>
        </w:tabs>
        <w:spacing w:after="0" w:line="653" w:lineRule="exact"/>
        <w:ind w:left="40" w:right="400" w:firstLine="0"/>
        <w:rPr>
          <w:sz w:val="28"/>
          <w:szCs w:val="28"/>
        </w:rPr>
      </w:pPr>
      <w:r w:rsidRPr="00F159B1">
        <w:rPr>
          <w:rStyle w:val="a9"/>
          <w:sz w:val="28"/>
          <w:szCs w:val="28"/>
        </w:rPr>
        <w:t>Перечень учебно-методических пособий по музыкальному развитию</w:t>
      </w:r>
    </w:p>
    <w:p w:rsidR="006F45E5" w:rsidRPr="00F159B1" w:rsidRDefault="008010F1">
      <w:pPr>
        <w:pStyle w:val="5"/>
        <w:numPr>
          <w:ilvl w:val="5"/>
          <w:numId w:val="4"/>
        </w:numPr>
        <w:shd w:val="clear" w:color="auto" w:fill="auto"/>
        <w:tabs>
          <w:tab w:val="left" w:pos="746"/>
        </w:tabs>
        <w:spacing w:after="0" w:line="322" w:lineRule="exact"/>
        <w:ind w:left="40" w:right="40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И.Каплунова</w:t>
      </w:r>
      <w:proofErr w:type="spellEnd"/>
      <w:r w:rsidRPr="00F159B1">
        <w:rPr>
          <w:sz w:val="28"/>
          <w:szCs w:val="28"/>
        </w:rPr>
        <w:t xml:space="preserve">., </w:t>
      </w:r>
      <w:proofErr w:type="spellStart"/>
      <w:r w:rsidRPr="00F159B1">
        <w:rPr>
          <w:sz w:val="28"/>
          <w:szCs w:val="28"/>
        </w:rPr>
        <w:t>И.Новоскольцева</w:t>
      </w:r>
      <w:proofErr w:type="spellEnd"/>
      <w:r w:rsidRPr="00F159B1">
        <w:rPr>
          <w:sz w:val="28"/>
          <w:szCs w:val="28"/>
        </w:rPr>
        <w:t xml:space="preserve">. Праздник каждый день. Конспекты музыкальных занятий во второй младшей группе, средней, старшей, подготовительной группах детского сада с </w:t>
      </w:r>
      <w:proofErr w:type="spellStart"/>
      <w:r w:rsidRPr="00F159B1">
        <w:rPr>
          <w:sz w:val="28"/>
          <w:szCs w:val="28"/>
        </w:rPr>
        <w:t>аудиприложением</w:t>
      </w:r>
      <w:proofErr w:type="spellEnd"/>
      <w:r w:rsidRPr="00F159B1">
        <w:rPr>
          <w:sz w:val="28"/>
          <w:szCs w:val="28"/>
        </w:rPr>
        <w:t>.- Издательство: Композитор изд-во ЗАО, 2009</w:t>
      </w:r>
    </w:p>
    <w:p w:rsidR="006F45E5" w:rsidRPr="00F159B1" w:rsidRDefault="008010F1">
      <w:pPr>
        <w:pStyle w:val="5"/>
        <w:numPr>
          <w:ilvl w:val="5"/>
          <w:numId w:val="4"/>
        </w:numPr>
        <w:shd w:val="clear" w:color="auto" w:fill="auto"/>
        <w:tabs>
          <w:tab w:val="left" w:pos="741"/>
        </w:tabs>
        <w:spacing w:after="0" w:line="322" w:lineRule="exact"/>
        <w:ind w:left="40" w:right="40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И.Каплунова</w:t>
      </w:r>
      <w:proofErr w:type="spellEnd"/>
      <w:r w:rsidRPr="00F159B1">
        <w:rPr>
          <w:sz w:val="28"/>
          <w:szCs w:val="28"/>
        </w:rPr>
        <w:t xml:space="preserve">., </w:t>
      </w:r>
      <w:proofErr w:type="spellStart"/>
      <w:r w:rsidRPr="00F159B1">
        <w:rPr>
          <w:sz w:val="28"/>
          <w:szCs w:val="28"/>
        </w:rPr>
        <w:t>И.Новоскольцева</w:t>
      </w:r>
      <w:proofErr w:type="spellEnd"/>
      <w:r w:rsidRPr="00F159B1">
        <w:rPr>
          <w:sz w:val="28"/>
          <w:szCs w:val="28"/>
        </w:rPr>
        <w:t>. Я живу в России.- Издательство: Композитор изд-во ЗАО, 2006.</w:t>
      </w:r>
    </w:p>
    <w:p w:rsidR="006F45E5" w:rsidRPr="00F159B1" w:rsidRDefault="008010F1">
      <w:pPr>
        <w:pStyle w:val="5"/>
        <w:numPr>
          <w:ilvl w:val="5"/>
          <w:numId w:val="4"/>
        </w:numPr>
        <w:shd w:val="clear" w:color="auto" w:fill="auto"/>
        <w:tabs>
          <w:tab w:val="left" w:pos="741"/>
        </w:tabs>
        <w:spacing w:after="0" w:line="322" w:lineRule="exact"/>
        <w:ind w:left="40" w:right="40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Тубельская</w:t>
      </w:r>
      <w:proofErr w:type="spellEnd"/>
      <w:r w:rsidRPr="00F159B1">
        <w:rPr>
          <w:sz w:val="28"/>
          <w:szCs w:val="28"/>
        </w:rPr>
        <w:t xml:space="preserve"> Г.Н. Праздники в детском саду. - М.: ЛИНКО-ПРЕСС, 2001. - 254с.</w:t>
      </w:r>
    </w:p>
    <w:p w:rsidR="006F45E5" w:rsidRPr="00F159B1" w:rsidRDefault="008010F1">
      <w:pPr>
        <w:pStyle w:val="5"/>
        <w:numPr>
          <w:ilvl w:val="5"/>
          <w:numId w:val="4"/>
        </w:numPr>
        <w:shd w:val="clear" w:color="auto" w:fill="auto"/>
        <w:tabs>
          <w:tab w:val="left" w:pos="741"/>
        </w:tabs>
        <w:spacing w:after="0" w:line="322" w:lineRule="exact"/>
        <w:ind w:left="4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Праздники и развлечения в детском саду /под ред. </w:t>
      </w:r>
      <w:proofErr w:type="spellStart"/>
      <w:r w:rsidRPr="00F159B1">
        <w:rPr>
          <w:sz w:val="28"/>
          <w:szCs w:val="28"/>
        </w:rPr>
        <w:t>Л.Г.Горького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Л.А.Обухова</w:t>
      </w:r>
      <w:proofErr w:type="spellEnd"/>
      <w:r w:rsidRPr="00F159B1">
        <w:rPr>
          <w:sz w:val="28"/>
          <w:szCs w:val="28"/>
        </w:rPr>
        <w:t>. - М.:ВАКО, 2004. - 240 с.</w:t>
      </w:r>
    </w:p>
    <w:p w:rsidR="006F45E5" w:rsidRPr="00F159B1" w:rsidRDefault="008010F1">
      <w:pPr>
        <w:pStyle w:val="5"/>
        <w:numPr>
          <w:ilvl w:val="5"/>
          <w:numId w:val="4"/>
        </w:numPr>
        <w:shd w:val="clear" w:color="auto" w:fill="auto"/>
        <w:tabs>
          <w:tab w:val="left" w:pos="741"/>
        </w:tabs>
        <w:spacing w:after="0" w:line="322" w:lineRule="exact"/>
        <w:ind w:left="4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Шмидт Н.А. праздники в любимом доме. - Новосибирск: </w:t>
      </w:r>
      <w:proofErr w:type="spellStart"/>
      <w:r w:rsidRPr="00F159B1">
        <w:rPr>
          <w:sz w:val="28"/>
          <w:szCs w:val="28"/>
        </w:rPr>
        <w:t>Сиб</w:t>
      </w:r>
      <w:proofErr w:type="gramStart"/>
      <w:r w:rsidRPr="00F159B1">
        <w:rPr>
          <w:sz w:val="28"/>
          <w:szCs w:val="28"/>
        </w:rPr>
        <w:t>.у</w:t>
      </w:r>
      <w:proofErr w:type="gramEnd"/>
      <w:r w:rsidRPr="00F159B1">
        <w:rPr>
          <w:sz w:val="28"/>
          <w:szCs w:val="28"/>
        </w:rPr>
        <w:t>нив</w:t>
      </w:r>
      <w:proofErr w:type="spellEnd"/>
      <w:r w:rsidRPr="00F159B1">
        <w:rPr>
          <w:sz w:val="28"/>
          <w:szCs w:val="28"/>
        </w:rPr>
        <w:t>. издательство, 2005г. - 120 с.</w:t>
      </w:r>
    </w:p>
    <w:p w:rsidR="006F45E5" w:rsidRPr="00F159B1" w:rsidRDefault="008010F1">
      <w:pPr>
        <w:pStyle w:val="5"/>
        <w:numPr>
          <w:ilvl w:val="5"/>
          <w:numId w:val="4"/>
        </w:numPr>
        <w:shd w:val="clear" w:color="auto" w:fill="auto"/>
        <w:tabs>
          <w:tab w:val="left" w:pos="741"/>
        </w:tabs>
        <w:spacing w:after="0" w:line="322" w:lineRule="exact"/>
        <w:ind w:left="4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>Весенние праздники, игры и забавы /</w:t>
      </w:r>
      <w:proofErr w:type="spellStart"/>
      <w:r w:rsidRPr="00F159B1">
        <w:rPr>
          <w:sz w:val="28"/>
          <w:szCs w:val="28"/>
        </w:rPr>
        <w:t>В.М.Петров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Г.Н.Гришина</w:t>
      </w:r>
      <w:proofErr w:type="spellEnd"/>
      <w:r w:rsidRPr="00F159B1">
        <w:rPr>
          <w:sz w:val="28"/>
          <w:szCs w:val="28"/>
        </w:rPr>
        <w:t xml:space="preserve">.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.:ТЦ Сфера, 2002г. - 144 с.</w:t>
      </w:r>
    </w:p>
    <w:p w:rsidR="006F45E5" w:rsidRPr="00F159B1" w:rsidRDefault="008010F1">
      <w:pPr>
        <w:pStyle w:val="5"/>
        <w:numPr>
          <w:ilvl w:val="5"/>
          <w:numId w:val="4"/>
        </w:numPr>
        <w:shd w:val="clear" w:color="auto" w:fill="auto"/>
        <w:tabs>
          <w:tab w:val="left" w:pos="736"/>
        </w:tabs>
        <w:spacing w:after="0" w:line="322" w:lineRule="exact"/>
        <w:ind w:left="40" w:firstLine="0"/>
        <w:rPr>
          <w:sz w:val="28"/>
          <w:szCs w:val="28"/>
        </w:rPr>
      </w:pPr>
      <w:r w:rsidRPr="00F159B1">
        <w:rPr>
          <w:sz w:val="28"/>
          <w:szCs w:val="28"/>
        </w:rPr>
        <w:t>До свидания, детский сад. СПБ</w:t>
      </w:r>
      <w:proofErr w:type="gramStart"/>
      <w:r w:rsidRPr="00F159B1">
        <w:rPr>
          <w:sz w:val="28"/>
          <w:szCs w:val="28"/>
        </w:rPr>
        <w:t xml:space="preserve">.: </w:t>
      </w:r>
      <w:proofErr w:type="spellStart"/>
      <w:proofErr w:type="gramEnd"/>
      <w:r w:rsidRPr="00F159B1">
        <w:rPr>
          <w:sz w:val="28"/>
          <w:szCs w:val="28"/>
        </w:rPr>
        <w:t>Детсво</w:t>
      </w:r>
      <w:proofErr w:type="spellEnd"/>
      <w:r w:rsidRPr="00F159B1">
        <w:rPr>
          <w:sz w:val="28"/>
          <w:szCs w:val="28"/>
        </w:rPr>
        <w:t>-пресс, 2012г. - 31с.</w:t>
      </w:r>
    </w:p>
    <w:p w:rsidR="006F45E5" w:rsidRPr="00F159B1" w:rsidRDefault="008010F1">
      <w:pPr>
        <w:pStyle w:val="5"/>
        <w:numPr>
          <w:ilvl w:val="5"/>
          <w:numId w:val="4"/>
        </w:numPr>
        <w:shd w:val="clear" w:color="auto" w:fill="auto"/>
        <w:tabs>
          <w:tab w:val="left" w:pos="741"/>
        </w:tabs>
        <w:spacing w:after="0" w:line="322" w:lineRule="exact"/>
        <w:ind w:left="4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Погорельский. </w:t>
      </w:r>
      <w:proofErr w:type="spellStart"/>
      <w:r w:rsidRPr="00F159B1">
        <w:rPr>
          <w:sz w:val="28"/>
          <w:szCs w:val="28"/>
        </w:rPr>
        <w:t>Ю.М.Сценарии</w:t>
      </w:r>
      <w:proofErr w:type="spellEnd"/>
      <w:r w:rsidRPr="00F159B1">
        <w:rPr>
          <w:sz w:val="28"/>
          <w:szCs w:val="28"/>
        </w:rPr>
        <w:t xml:space="preserve"> детских музыкальных представлений. - СПБ</w:t>
      </w:r>
      <w:proofErr w:type="gramStart"/>
      <w:r w:rsidRPr="00F159B1">
        <w:rPr>
          <w:sz w:val="28"/>
          <w:szCs w:val="28"/>
        </w:rPr>
        <w:t xml:space="preserve">.: </w:t>
      </w:r>
      <w:proofErr w:type="gramEnd"/>
      <w:r w:rsidRPr="00F159B1">
        <w:rPr>
          <w:sz w:val="28"/>
          <w:szCs w:val="28"/>
        </w:rPr>
        <w:t>Дом «Литера», 2004г. - 192 с.</w:t>
      </w:r>
    </w:p>
    <w:p w:rsidR="006F45E5" w:rsidRPr="00F159B1" w:rsidRDefault="008010F1">
      <w:pPr>
        <w:pStyle w:val="5"/>
        <w:numPr>
          <w:ilvl w:val="6"/>
          <w:numId w:val="4"/>
        </w:numPr>
        <w:shd w:val="clear" w:color="auto" w:fill="auto"/>
        <w:tabs>
          <w:tab w:val="left" w:pos="803"/>
        </w:tabs>
        <w:spacing w:after="0" w:line="322" w:lineRule="exact"/>
        <w:ind w:left="40" w:firstLine="0"/>
        <w:rPr>
          <w:sz w:val="28"/>
          <w:szCs w:val="28"/>
        </w:rPr>
      </w:pPr>
      <w:r w:rsidRPr="00F159B1">
        <w:rPr>
          <w:sz w:val="28"/>
          <w:szCs w:val="28"/>
        </w:rPr>
        <w:t>Никитина Е.А. С новым годом - М.:ТЦ Сфера, 2004. - 48с.</w:t>
      </w:r>
    </w:p>
    <w:p w:rsidR="006F45E5" w:rsidRPr="00F159B1" w:rsidRDefault="008010F1">
      <w:pPr>
        <w:pStyle w:val="5"/>
        <w:numPr>
          <w:ilvl w:val="6"/>
          <w:numId w:val="4"/>
        </w:numPr>
        <w:shd w:val="clear" w:color="auto" w:fill="auto"/>
        <w:tabs>
          <w:tab w:val="left" w:pos="741"/>
        </w:tabs>
        <w:spacing w:after="0" w:line="322" w:lineRule="exact"/>
        <w:ind w:left="4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Лапшина </w:t>
      </w:r>
      <w:proofErr w:type="spellStart"/>
      <w:r w:rsidRPr="00F159B1">
        <w:rPr>
          <w:sz w:val="28"/>
          <w:szCs w:val="28"/>
        </w:rPr>
        <w:t>Г.А.Календарные</w:t>
      </w:r>
      <w:proofErr w:type="spellEnd"/>
      <w:r w:rsidRPr="00F159B1">
        <w:rPr>
          <w:sz w:val="28"/>
          <w:szCs w:val="28"/>
        </w:rPr>
        <w:t xml:space="preserve"> народные праздники в </w:t>
      </w:r>
      <w:proofErr w:type="gramStart"/>
      <w:r w:rsidRPr="00F159B1">
        <w:rPr>
          <w:sz w:val="28"/>
          <w:szCs w:val="28"/>
        </w:rPr>
        <w:t>детском</w:t>
      </w:r>
      <w:proofErr w:type="gramEnd"/>
      <w:r w:rsidRPr="00F159B1">
        <w:rPr>
          <w:sz w:val="28"/>
          <w:szCs w:val="28"/>
        </w:rPr>
        <w:t xml:space="preserve"> саду-Волгоград: Учитель, 2002,- 84 с.</w:t>
      </w:r>
    </w:p>
    <w:p w:rsidR="006F45E5" w:rsidRPr="00F159B1" w:rsidRDefault="008010F1">
      <w:pPr>
        <w:pStyle w:val="5"/>
        <w:numPr>
          <w:ilvl w:val="6"/>
          <w:numId w:val="4"/>
        </w:numPr>
        <w:shd w:val="clear" w:color="auto" w:fill="auto"/>
        <w:tabs>
          <w:tab w:val="left" w:pos="741"/>
        </w:tabs>
        <w:spacing w:after="0" w:line="322" w:lineRule="exact"/>
        <w:ind w:left="40" w:right="400" w:firstLine="0"/>
        <w:rPr>
          <w:sz w:val="28"/>
          <w:szCs w:val="28"/>
        </w:rPr>
      </w:pPr>
      <w:r w:rsidRPr="00F159B1">
        <w:rPr>
          <w:sz w:val="28"/>
          <w:szCs w:val="28"/>
        </w:rPr>
        <w:t>Побединская Л.А. Жил</w:t>
      </w:r>
      <w:proofErr w:type="gramStart"/>
      <w:r w:rsidRPr="00F159B1">
        <w:rPr>
          <w:sz w:val="28"/>
          <w:szCs w:val="28"/>
        </w:rPr>
        <w:t>и-</w:t>
      </w:r>
      <w:proofErr w:type="gramEnd"/>
      <w:r w:rsidRPr="00F159B1">
        <w:rPr>
          <w:sz w:val="28"/>
          <w:szCs w:val="28"/>
        </w:rPr>
        <w:t xml:space="preserve"> были сказки. -М.: ТЦ Сфера, 2003г. - 64 с.</w:t>
      </w:r>
    </w:p>
    <w:p w:rsidR="006F45E5" w:rsidRPr="00F159B1" w:rsidRDefault="008010F1">
      <w:pPr>
        <w:pStyle w:val="5"/>
        <w:numPr>
          <w:ilvl w:val="6"/>
          <w:numId w:val="4"/>
        </w:numPr>
        <w:shd w:val="clear" w:color="auto" w:fill="auto"/>
        <w:tabs>
          <w:tab w:val="left" w:pos="717"/>
        </w:tabs>
        <w:spacing w:after="0" w:line="322" w:lineRule="exact"/>
        <w:ind w:left="40" w:firstLine="0"/>
        <w:rPr>
          <w:sz w:val="28"/>
          <w:szCs w:val="28"/>
        </w:rPr>
      </w:pPr>
      <w:r w:rsidRPr="00F159B1">
        <w:rPr>
          <w:sz w:val="28"/>
          <w:szCs w:val="28"/>
        </w:rPr>
        <w:t>Слуцкая С.Л. Танцевальная мозаика. - М.:</w:t>
      </w:r>
      <w:proofErr w:type="spellStart"/>
      <w:r w:rsidRPr="00F159B1">
        <w:rPr>
          <w:sz w:val="28"/>
          <w:szCs w:val="28"/>
        </w:rPr>
        <w:t>Линка</w:t>
      </w:r>
      <w:proofErr w:type="spellEnd"/>
      <w:r w:rsidRPr="00F159B1">
        <w:rPr>
          <w:sz w:val="28"/>
          <w:szCs w:val="28"/>
        </w:rPr>
        <w:t>-пресс, 2006. - 272 с.</w:t>
      </w:r>
    </w:p>
    <w:p w:rsidR="006F45E5" w:rsidRPr="00F159B1" w:rsidRDefault="008010F1">
      <w:pPr>
        <w:pStyle w:val="5"/>
        <w:numPr>
          <w:ilvl w:val="6"/>
          <w:numId w:val="4"/>
        </w:numPr>
        <w:shd w:val="clear" w:color="auto" w:fill="auto"/>
        <w:tabs>
          <w:tab w:val="left" w:pos="750"/>
        </w:tabs>
        <w:spacing w:after="0" w:line="322" w:lineRule="exact"/>
        <w:ind w:left="40" w:right="40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Ибрагимова</w:t>
      </w:r>
      <w:proofErr w:type="gramStart"/>
      <w:r w:rsidRPr="00F159B1">
        <w:rPr>
          <w:sz w:val="28"/>
          <w:szCs w:val="28"/>
        </w:rPr>
        <w:t>.З</w:t>
      </w:r>
      <w:proofErr w:type="gramEnd"/>
      <w:r w:rsidRPr="00F159B1">
        <w:rPr>
          <w:sz w:val="28"/>
          <w:szCs w:val="28"/>
        </w:rPr>
        <w:t>.Г</w:t>
      </w:r>
      <w:proofErr w:type="spellEnd"/>
      <w:r w:rsidRPr="00F159B1">
        <w:rPr>
          <w:sz w:val="28"/>
          <w:szCs w:val="28"/>
        </w:rPr>
        <w:t>. Методическое пособие с аудио-приложением «Танцуй веселей» по обучению детей дошкольного возраста татарским танцевальным движениям. -Казань: «Наследие нашего народа, 2012. -136с.</w:t>
      </w:r>
    </w:p>
    <w:p w:rsidR="006F45E5" w:rsidRPr="00F159B1" w:rsidRDefault="008010F1">
      <w:pPr>
        <w:pStyle w:val="10"/>
        <w:keepNext/>
        <w:keepLines/>
        <w:shd w:val="clear" w:color="auto" w:fill="auto"/>
        <w:spacing w:before="0" w:line="365" w:lineRule="exact"/>
        <w:ind w:left="4160"/>
        <w:jc w:val="left"/>
        <w:rPr>
          <w:sz w:val="28"/>
          <w:szCs w:val="28"/>
        </w:rPr>
      </w:pPr>
      <w:bookmarkStart w:id="22" w:name="bookmark21"/>
      <w:r w:rsidRPr="00F159B1">
        <w:rPr>
          <w:sz w:val="28"/>
          <w:szCs w:val="28"/>
        </w:rPr>
        <w:t>Программы,</w:t>
      </w:r>
      <w:bookmarkEnd w:id="22"/>
    </w:p>
    <w:p w:rsidR="006F45E5" w:rsidRPr="00F159B1" w:rsidRDefault="008010F1">
      <w:pPr>
        <w:pStyle w:val="10"/>
        <w:keepNext/>
        <w:keepLines/>
        <w:shd w:val="clear" w:color="auto" w:fill="auto"/>
        <w:spacing w:before="0" w:line="365" w:lineRule="exact"/>
        <w:ind w:left="300"/>
        <w:jc w:val="left"/>
        <w:rPr>
          <w:sz w:val="28"/>
          <w:szCs w:val="28"/>
        </w:rPr>
      </w:pPr>
      <w:bookmarkStart w:id="23" w:name="bookmark22"/>
      <w:r w:rsidRPr="00F159B1">
        <w:rPr>
          <w:sz w:val="28"/>
          <w:szCs w:val="28"/>
        </w:rPr>
        <w:t>технологии и пособия по образовательной области «</w:t>
      </w:r>
      <w:proofErr w:type="gramStart"/>
      <w:r w:rsidRPr="00F159B1">
        <w:rPr>
          <w:sz w:val="28"/>
          <w:szCs w:val="28"/>
        </w:rPr>
        <w:t>Физическое</w:t>
      </w:r>
      <w:bookmarkEnd w:id="23"/>
      <w:proofErr w:type="gramEnd"/>
    </w:p>
    <w:p w:rsidR="006F45E5" w:rsidRPr="00F159B1" w:rsidRDefault="008010F1">
      <w:pPr>
        <w:pStyle w:val="10"/>
        <w:keepNext/>
        <w:keepLines/>
        <w:shd w:val="clear" w:color="auto" w:fill="auto"/>
        <w:spacing w:before="0" w:after="335" w:line="365" w:lineRule="exact"/>
        <w:ind w:left="4160"/>
        <w:jc w:val="left"/>
        <w:rPr>
          <w:sz w:val="28"/>
          <w:szCs w:val="28"/>
        </w:rPr>
      </w:pPr>
      <w:bookmarkStart w:id="24" w:name="bookmark23"/>
      <w:r w:rsidRPr="00F159B1">
        <w:rPr>
          <w:sz w:val="28"/>
          <w:szCs w:val="28"/>
        </w:rPr>
        <w:t>развитие»</w:t>
      </w:r>
      <w:bookmarkEnd w:id="24"/>
    </w:p>
    <w:p w:rsidR="006F45E5" w:rsidRPr="00F159B1" w:rsidRDefault="008010F1">
      <w:pPr>
        <w:pStyle w:val="23"/>
        <w:shd w:val="clear" w:color="auto" w:fill="auto"/>
        <w:spacing w:line="322" w:lineRule="exact"/>
        <w:ind w:left="20" w:right="280"/>
        <w:rPr>
          <w:sz w:val="28"/>
          <w:szCs w:val="28"/>
        </w:rPr>
      </w:pPr>
      <w:bookmarkStart w:id="25" w:name="bookmark24"/>
      <w:r w:rsidRPr="00F159B1">
        <w:rPr>
          <w:sz w:val="28"/>
          <w:szCs w:val="28"/>
        </w:rPr>
        <w:t>Перечень методических пособий по образовательной области «Физическое развитие»</w:t>
      </w:r>
      <w:bookmarkEnd w:id="25"/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16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Глазырина Л.А. «Физическая культура дошкольникам». М.: Изд-во НЦ ЭНАС, 1999.- 144 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6"/>
        </w:tabs>
        <w:spacing w:after="0" w:line="322" w:lineRule="exact"/>
        <w:ind w:left="20" w:right="28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Степаненкова</w:t>
      </w:r>
      <w:proofErr w:type="spellEnd"/>
      <w:r w:rsidRPr="00F159B1">
        <w:rPr>
          <w:sz w:val="28"/>
          <w:szCs w:val="28"/>
        </w:rPr>
        <w:t xml:space="preserve"> Э.Я. Сборник подвижных игр. Для работы с детьми 2-7 лет. - М.: Мозаик</w:t>
      </w:r>
      <w:proofErr w:type="gramStart"/>
      <w:r w:rsidRPr="00F159B1">
        <w:rPr>
          <w:sz w:val="28"/>
          <w:szCs w:val="28"/>
        </w:rPr>
        <w:t>а-</w:t>
      </w:r>
      <w:proofErr w:type="gramEnd"/>
      <w:r w:rsidRPr="00F159B1">
        <w:rPr>
          <w:sz w:val="28"/>
          <w:szCs w:val="28"/>
        </w:rPr>
        <w:t xml:space="preserve"> Синтез, 2011.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30"/>
        </w:tabs>
        <w:spacing w:after="0" w:line="322" w:lineRule="exact"/>
        <w:ind w:left="20" w:right="1280" w:firstLine="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Подольская Е.И. Оздоровительная гимнастика. Игровые комплексы, занятия, физические упражнения. Первая младшая группа. - Издательство Учитель, 2001.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6"/>
        </w:tabs>
        <w:spacing w:after="0" w:line="322" w:lineRule="exact"/>
        <w:ind w:left="2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Железнова В. </w:t>
      </w:r>
      <w:proofErr w:type="spellStart"/>
      <w:r w:rsidRPr="00F159B1">
        <w:rPr>
          <w:sz w:val="28"/>
          <w:szCs w:val="28"/>
        </w:rPr>
        <w:t>АисНо</w:t>
      </w:r>
      <w:proofErr w:type="spellEnd"/>
      <w:r w:rsidRPr="00F159B1">
        <w:rPr>
          <w:sz w:val="28"/>
          <w:szCs w:val="28"/>
        </w:rPr>
        <w:t xml:space="preserve"> СЭ. </w:t>
      </w:r>
      <w:proofErr w:type="spellStart"/>
      <w:r w:rsidRPr="00F159B1">
        <w:rPr>
          <w:sz w:val="28"/>
          <w:szCs w:val="28"/>
        </w:rPr>
        <w:t>Логоритмика</w:t>
      </w:r>
      <w:proofErr w:type="spellEnd"/>
      <w:r w:rsidRPr="00F159B1">
        <w:rPr>
          <w:sz w:val="28"/>
          <w:szCs w:val="28"/>
        </w:rPr>
        <w:t>. - Издательство: ВЕСТЬ-ТДА, 2007.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16"/>
        </w:tabs>
        <w:spacing w:after="0" w:line="322" w:lineRule="exact"/>
        <w:ind w:left="20" w:right="28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Пензулаева</w:t>
      </w:r>
      <w:proofErr w:type="spellEnd"/>
      <w:r w:rsidRPr="00F159B1">
        <w:rPr>
          <w:sz w:val="28"/>
          <w:szCs w:val="28"/>
        </w:rPr>
        <w:t xml:space="preserve"> Л. И. Оздоровительная гимнастика для детей дошкольного возраста (3-7 лет). - М.</w:t>
      </w:r>
      <w:proofErr w:type="gramStart"/>
      <w:r w:rsidRPr="00F159B1">
        <w:rPr>
          <w:sz w:val="28"/>
          <w:szCs w:val="28"/>
        </w:rPr>
        <w:t xml:space="preserve"> :</w:t>
      </w:r>
      <w:proofErr w:type="spellStart"/>
      <w:proofErr w:type="gramEnd"/>
      <w:r w:rsidRPr="00F159B1">
        <w:rPr>
          <w:sz w:val="28"/>
          <w:szCs w:val="28"/>
        </w:rPr>
        <w:t>Гуманит</w:t>
      </w:r>
      <w:proofErr w:type="spellEnd"/>
      <w:r w:rsidRPr="00F159B1">
        <w:rPr>
          <w:sz w:val="28"/>
          <w:szCs w:val="28"/>
        </w:rPr>
        <w:t>. изд. центр ВЛАДОС, 2003. - 128 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20" w:right="28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Пензулаева</w:t>
      </w:r>
      <w:proofErr w:type="spellEnd"/>
      <w:r w:rsidRPr="00F159B1">
        <w:rPr>
          <w:sz w:val="28"/>
          <w:szCs w:val="28"/>
        </w:rPr>
        <w:t xml:space="preserve"> Л. И. Физкультурные занятия в детском саду., М: МОЗАИК</w:t>
      </w:r>
      <w:proofErr w:type="gramStart"/>
      <w:r w:rsidRPr="00F159B1">
        <w:rPr>
          <w:sz w:val="28"/>
          <w:szCs w:val="28"/>
        </w:rPr>
        <w:t>А-</w:t>
      </w:r>
      <w:proofErr w:type="gramEnd"/>
      <w:r w:rsidRPr="00F159B1">
        <w:rPr>
          <w:sz w:val="28"/>
          <w:szCs w:val="28"/>
        </w:rPr>
        <w:t xml:space="preserve"> СИНТЕЗ, 2011 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30"/>
        </w:tabs>
        <w:spacing w:after="0" w:line="322" w:lineRule="exact"/>
        <w:ind w:left="20" w:right="28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Пензулаева</w:t>
      </w:r>
      <w:proofErr w:type="spellEnd"/>
      <w:r w:rsidRPr="00F159B1">
        <w:rPr>
          <w:sz w:val="28"/>
          <w:szCs w:val="28"/>
        </w:rPr>
        <w:t xml:space="preserve"> Л.И. «Подвижные игры и игровые упражнения для детей (5-7) лет» - М.</w:t>
      </w:r>
      <w:proofErr w:type="gramStart"/>
      <w:r w:rsidRPr="00F159B1">
        <w:rPr>
          <w:sz w:val="28"/>
          <w:szCs w:val="28"/>
        </w:rPr>
        <w:t xml:space="preserve"> :</w:t>
      </w:r>
      <w:proofErr w:type="spellStart"/>
      <w:proofErr w:type="gramEnd"/>
      <w:r w:rsidRPr="00F159B1">
        <w:rPr>
          <w:sz w:val="28"/>
          <w:szCs w:val="28"/>
        </w:rPr>
        <w:t>Гуманит</w:t>
      </w:r>
      <w:proofErr w:type="spellEnd"/>
      <w:r w:rsidRPr="00F159B1">
        <w:rPr>
          <w:sz w:val="28"/>
          <w:szCs w:val="28"/>
        </w:rPr>
        <w:t>. изд. центр ВЛАДОС, 2001.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30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Утробина К.К. Занимательная физкультура в детском саду для детей (5-7) лет.- Издательство ГНОМ и</w:t>
      </w:r>
      <w:proofErr w:type="gramStart"/>
      <w:r w:rsidRPr="00F159B1">
        <w:rPr>
          <w:sz w:val="28"/>
          <w:szCs w:val="28"/>
        </w:rPr>
        <w:t xml:space="preserve"> Д</w:t>
      </w:r>
      <w:proofErr w:type="gramEnd"/>
      <w:r w:rsidRPr="00F159B1">
        <w:rPr>
          <w:sz w:val="28"/>
          <w:szCs w:val="28"/>
        </w:rPr>
        <w:t>, 2006г, 103 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6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Аверина И.Е. Физкультурные минутки и динамические паузы в ДОУ. - М.: Айрис-пресс, 2007. - 144 </w:t>
      </w:r>
      <w:proofErr w:type="gramStart"/>
      <w:r w:rsidRPr="00F159B1">
        <w:rPr>
          <w:sz w:val="28"/>
          <w:szCs w:val="28"/>
        </w:rPr>
        <w:t>с</w:t>
      </w:r>
      <w:proofErr w:type="gramEnd"/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30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Муравьёв В.А., Назарова Н.Н. Воспитание физических качеств детей дошкольного и школьного возраста. - АЙРИС_ПРЕСС, Москва-2004г., 105с.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6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Сорокина О. А. Родителям об инфекционных болезнях у детей. - СПб</w:t>
      </w:r>
      <w:proofErr w:type="gramStart"/>
      <w:r w:rsidRPr="00F159B1">
        <w:rPr>
          <w:sz w:val="28"/>
          <w:szCs w:val="28"/>
        </w:rPr>
        <w:t xml:space="preserve">.: </w:t>
      </w:r>
      <w:proofErr w:type="gramEnd"/>
      <w:r w:rsidRPr="00F159B1">
        <w:rPr>
          <w:sz w:val="28"/>
          <w:szCs w:val="28"/>
        </w:rPr>
        <w:t>БХВ-Петербург, 2005. -160с.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6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Дубровская С. В. Знаменитая дыхательная гимнастика Стрельниковой. - М.: РИПОЛ классик, 2009. -64с.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6"/>
        </w:tabs>
        <w:spacing w:after="0" w:line="322" w:lineRule="exact"/>
        <w:ind w:left="20" w:right="28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Н.Ф.</w:t>
      </w:r>
      <w:proofErr w:type="gramStart"/>
      <w:r w:rsidRPr="00F159B1">
        <w:rPr>
          <w:sz w:val="28"/>
          <w:szCs w:val="28"/>
        </w:rPr>
        <w:t>Дик</w:t>
      </w:r>
      <w:proofErr w:type="spellEnd"/>
      <w:proofErr w:type="gramEnd"/>
      <w:r w:rsidRPr="00F159B1">
        <w:rPr>
          <w:sz w:val="28"/>
          <w:szCs w:val="28"/>
        </w:rPr>
        <w:t xml:space="preserve"> Увлекательные физкультурные занятия для дошкольников. - М.ЮОО «ТИД» «Русское слово - РС», 2007. - 144с.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20" w:right="28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Желобкович</w:t>
      </w:r>
      <w:proofErr w:type="spellEnd"/>
      <w:r w:rsidRPr="00F159B1">
        <w:rPr>
          <w:sz w:val="28"/>
          <w:szCs w:val="28"/>
        </w:rPr>
        <w:t xml:space="preserve"> Е.Ф. Физкультурные занятия в детском саду. Средняя группа. - М.: Издательство «Скрипторий 2003», 2010. - 192 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6"/>
        </w:tabs>
        <w:spacing w:after="0" w:line="322" w:lineRule="exact"/>
        <w:ind w:left="20" w:right="28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Картушина</w:t>
      </w:r>
      <w:proofErr w:type="spellEnd"/>
      <w:r w:rsidRPr="00F159B1">
        <w:rPr>
          <w:sz w:val="28"/>
          <w:szCs w:val="28"/>
        </w:rPr>
        <w:t xml:space="preserve"> М.Ю. Сюжетные физкультурные занятия для детей средней группы. </w:t>
      </w:r>
      <w:proofErr w:type="gramStart"/>
      <w:r w:rsidRPr="00F159B1">
        <w:rPr>
          <w:sz w:val="28"/>
          <w:szCs w:val="28"/>
        </w:rPr>
        <w:t>-М</w:t>
      </w:r>
      <w:proofErr w:type="gramEnd"/>
      <w:r w:rsidRPr="00F159B1">
        <w:rPr>
          <w:sz w:val="28"/>
          <w:szCs w:val="28"/>
        </w:rPr>
        <w:t>.: Издательство «Скрипторий 2003», 2012.-192 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6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Кириллова Ю.А. Физкультурные упражнения и подвижные игры на свежем воздухе для детей средней логопедической группы (ОНР). - СПб.: «Детств</w:t>
      </w:r>
      <w:proofErr w:type="gramStart"/>
      <w:r w:rsidRPr="00F159B1">
        <w:rPr>
          <w:sz w:val="28"/>
          <w:szCs w:val="28"/>
        </w:rPr>
        <w:t>о-</w:t>
      </w:r>
      <w:proofErr w:type="gramEnd"/>
      <w:r w:rsidRPr="00F159B1">
        <w:rPr>
          <w:sz w:val="28"/>
          <w:szCs w:val="28"/>
        </w:rPr>
        <w:t xml:space="preserve"> ПРЕСС», 2005,- 144с.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6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Сивачёва Л.Н. Физкультура - это радость! Спортивные игры с нестандартным оборудованием. - СПб</w:t>
      </w:r>
      <w:proofErr w:type="gramStart"/>
      <w:r w:rsidRPr="00F159B1">
        <w:rPr>
          <w:sz w:val="28"/>
          <w:szCs w:val="28"/>
        </w:rPr>
        <w:t xml:space="preserve">.: </w:t>
      </w:r>
      <w:proofErr w:type="gramEnd"/>
      <w:r w:rsidRPr="00F159B1">
        <w:rPr>
          <w:sz w:val="28"/>
          <w:szCs w:val="28"/>
        </w:rPr>
        <w:t>ДЕТСТВО - ПРЕСС», 2005. - 48с.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20" w:right="28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Е.А.Алябьева</w:t>
      </w:r>
      <w:proofErr w:type="spellEnd"/>
      <w:r w:rsidRPr="00F159B1">
        <w:rPr>
          <w:sz w:val="28"/>
          <w:szCs w:val="28"/>
        </w:rPr>
        <w:t>. Знакомим детей с человеческим организмом. Сказки, рассказы, игры, стихи, загадки для детей 6-9 лет. - М.: ТЦ Сфера, 2015.- 128 с.</w:t>
      </w:r>
    </w:p>
    <w:p w:rsidR="006F45E5" w:rsidRPr="00F159B1" w:rsidRDefault="008010F1">
      <w:pPr>
        <w:pStyle w:val="5"/>
        <w:numPr>
          <w:ilvl w:val="7"/>
          <w:numId w:val="4"/>
        </w:numPr>
        <w:shd w:val="clear" w:color="auto" w:fill="auto"/>
        <w:tabs>
          <w:tab w:val="left" w:pos="687"/>
        </w:tabs>
        <w:spacing w:after="0" w:line="322" w:lineRule="exact"/>
        <w:ind w:left="2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Е.А.Алябьева</w:t>
      </w:r>
      <w:proofErr w:type="spellEnd"/>
      <w:r w:rsidRPr="00F159B1">
        <w:rPr>
          <w:sz w:val="28"/>
          <w:szCs w:val="28"/>
        </w:rPr>
        <w:t>. Нескучная гимнастика - М.: ТЦ Сфера, 2015.- 128 с.</w:t>
      </w:r>
    </w:p>
    <w:p w:rsidR="006F45E5" w:rsidRPr="00F159B1" w:rsidRDefault="008010F1">
      <w:pPr>
        <w:pStyle w:val="5"/>
        <w:shd w:val="clear" w:color="auto" w:fill="auto"/>
        <w:spacing w:after="0" w:line="331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20. Л.А. Жданова «Система оздоровления детей в образовательных учреждениях: УЧЕБНО-МЕТОДИЧЕСКОЕ ПОСОБИЕ. - ИВАНОВО: ИПК И ППК, 2008. - 76 С.</w:t>
      </w:r>
    </w:p>
    <w:p w:rsidR="006F45E5" w:rsidRPr="00F159B1" w:rsidRDefault="008010F1">
      <w:pPr>
        <w:pStyle w:val="10"/>
        <w:keepNext/>
        <w:keepLines/>
        <w:shd w:val="clear" w:color="auto" w:fill="auto"/>
        <w:spacing w:before="0" w:line="322" w:lineRule="exact"/>
        <w:ind w:left="2940"/>
        <w:jc w:val="left"/>
        <w:rPr>
          <w:sz w:val="28"/>
          <w:szCs w:val="28"/>
        </w:rPr>
      </w:pPr>
      <w:bookmarkStart w:id="26" w:name="bookmark25"/>
      <w:r w:rsidRPr="00F159B1">
        <w:rPr>
          <w:sz w:val="28"/>
          <w:szCs w:val="28"/>
        </w:rPr>
        <w:t>Диагностические методики:</w:t>
      </w:r>
      <w:bookmarkEnd w:id="26"/>
    </w:p>
    <w:p w:rsidR="006F45E5" w:rsidRPr="00F159B1" w:rsidRDefault="008010F1">
      <w:pPr>
        <w:pStyle w:val="5"/>
        <w:numPr>
          <w:ilvl w:val="8"/>
          <w:numId w:val="4"/>
        </w:numPr>
        <w:shd w:val="clear" w:color="auto" w:fill="auto"/>
        <w:tabs>
          <w:tab w:val="left" w:pos="370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«Педагогический мониторинг в новом контексте образовательной деятельности. Изучение индивидуального развития детей. Подготовительная группа/ Ю.А. </w:t>
      </w:r>
      <w:proofErr w:type="spellStart"/>
      <w:r w:rsidRPr="00F159B1">
        <w:rPr>
          <w:sz w:val="28"/>
          <w:szCs w:val="28"/>
        </w:rPr>
        <w:t>Афонькина</w:t>
      </w:r>
      <w:proofErr w:type="spellEnd"/>
      <w:r w:rsidRPr="00F159B1">
        <w:rPr>
          <w:sz w:val="28"/>
          <w:szCs w:val="28"/>
        </w:rPr>
        <w:t>. - Волгоград: Учитель, 2016.</w:t>
      </w:r>
    </w:p>
    <w:p w:rsidR="006F45E5" w:rsidRPr="00F159B1" w:rsidRDefault="008010F1">
      <w:pPr>
        <w:pStyle w:val="5"/>
        <w:numPr>
          <w:ilvl w:val="8"/>
          <w:numId w:val="4"/>
        </w:numPr>
        <w:shd w:val="clear" w:color="auto" w:fill="auto"/>
        <w:tabs>
          <w:tab w:val="left" w:pos="370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«Педагогический мониторинг в новом контексте образовательной деятельности. Изучение индивидуального развития детей. Старшая группа </w:t>
      </w:r>
      <w:proofErr w:type="gramStart"/>
      <w:r w:rsidRPr="00F159B1">
        <w:rPr>
          <w:sz w:val="28"/>
          <w:szCs w:val="28"/>
        </w:rPr>
        <w:t>группа</w:t>
      </w:r>
      <w:proofErr w:type="gramEnd"/>
      <w:r w:rsidRPr="00F159B1">
        <w:rPr>
          <w:sz w:val="28"/>
          <w:szCs w:val="28"/>
        </w:rPr>
        <w:t xml:space="preserve">/ Ю.А. </w:t>
      </w:r>
      <w:proofErr w:type="spellStart"/>
      <w:r w:rsidRPr="00F159B1">
        <w:rPr>
          <w:sz w:val="28"/>
          <w:szCs w:val="28"/>
        </w:rPr>
        <w:t>Афонькина</w:t>
      </w:r>
      <w:proofErr w:type="spellEnd"/>
      <w:r w:rsidRPr="00F159B1">
        <w:rPr>
          <w:sz w:val="28"/>
          <w:szCs w:val="28"/>
        </w:rPr>
        <w:t>. - Волгоград: Учитель, 2016.</w:t>
      </w:r>
    </w:p>
    <w:p w:rsidR="006F45E5" w:rsidRPr="00F159B1" w:rsidRDefault="008010F1">
      <w:pPr>
        <w:pStyle w:val="5"/>
        <w:numPr>
          <w:ilvl w:val="8"/>
          <w:numId w:val="4"/>
        </w:numPr>
        <w:shd w:val="clear" w:color="auto" w:fill="auto"/>
        <w:tabs>
          <w:tab w:val="left" w:pos="375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«Педагогический мониторинг в новом контексте образовательной деятельности. Изучение индивидуального развития детей. Средняя группа/ Ю.А. </w:t>
      </w:r>
      <w:proofErr w:type="spellStart"/>
      <w:r w:rsidRPr="00F159B1">
        <w:rPr>
          <w:sz w:val="28"/>
          <w:szCs w:val="28"/>
        </w:rPr>
        <w:t>Афонькина</w:t>
      </w:r>
      <w:proofErr w:type="spellEnd"/>
      <w:r w:rsidRPr="00F159B1">
        <w:rPr>
          <w:sz w:val="28"/>
          <w:szCs w:val="28"/>
        </w:rPr>
        <w:t>. - Волгоград: Учитель, 2016.</w:t>
      </w:r>
    </w:p>
    <w:p w:rsidR="006F45E5" w:rsidRPr="00F159B1" w:rsidRDefault="008010F1">
      <w:pPr>
        <w:pStyle w:val="5"/>
        <w:numPr>
          <w:ilvl w:val="8"/>
          <w:numId w:val="4"/>
        </w:numPr>
        <w:shd w:val="clear" w:color="auto" w:fill="auto"/>
        <w:tabs>
          <w:tab w:val="left" w:pos="375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«Педагогический мониторинг в новом контексте образовательной деятельности. Изучение индивидуального развития детей. Вторая младшая группа/ Ю.А. </w:t>
      </w:r>
      <w:proofErr w:type="spellStart"/>
      <w:r w:rsidRPr="00F159B1">
        <w:rPr>
          <w:sz w:val="28"/>
          <w:szCs w:val="28"/>
        </w:rPr>
        <w:t>Афонькина</w:t>
      </w:r>
      <w:proofErr w:type="spellEnd"/>
      <w:r w:rsidRPr="00F159B1">
        <w:rPr>
          <w:sz w:val="28"/>
          <w:szCs w:val="28"/>
        </w:rPr>
        <w:t>. - Волгоград: Учитель, 2016.</w:t>
      </w:r>
    </w:p>
    <w:p w:rsidR="006F45E5" w:rsidRPr="00F159B1" w:rsidRDefault="008010F1">
      <w:pPr>
        <w:pStyle w:val="5"/>
        <w:numPr>
          <w:ilvl w:val="8"/>
          <w:numId w:val="4"/>
        </w:numPr>
        <w:shd w:val="clear" w:color="auto" w:fill="auto"/>
        <w:tabs>
          <w:tab w:val="left" w:pos="375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«Педагогический мониторинг в новом контексте образовательной деятельности. Изучение индивидуального развития детей. Первая младшая группа/ Ю.А. </w:t>
      </w:r>
      <w:proofErr w:type="spellStart"/>
      <w:r w:rsidRPr="00F159B1">
        <w:rPr>
          <w:sz w:val="28"/>
          <w:szCs w:val="28"/>
        </w:rPr>
        <w:t>Афонькина</w:t>
      </w:r>
      <w:proofErr w:type="spellEnd"/>
      <w:r w:rsidRPr="00F159B1">
        <w:rPr>
          <w:sz w:val="28"/>
          <w:szCs w:val="28"/>
        </w:rPr>
        <w:t>. - Волгоград: Учитель, 2016.</w:t>
      </w:r>
    </w:p>
    <w:p w:rsidR="006F45E5" w:rsidRPr="00F159B1" w:rsidRDefault="008010F1">
      <w:pPr>
        <w:pStyle w:val="5"/>
        <w:numPr>
          <w:ilvl w:val="8"/>
          <w:numId w:val="4"/>
        </w:numPr>
        <w:shd w:val="clear" w:color="auto" w:fill="auto"/>
        <w:tabs>
          <w:tab w:val="left" w:pos="308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Обучение русскоязычных детей татарскому языку в детском саду (Диагностический материал) / </w:t>
      </w:r>
      <w:proofErr w:type="spellStart"/>
      <w:r w:rsidRPr="00F159B1">
        <w:rPr>
          <w:sz w:val="28"/>
          <w:szCs w:val="28"/>
        </w:rPr>
        <w:t>З.М.Зарипова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Р.С.Исаева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Р.Г.Кидрячева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А.И.Камалова</w:t>
      </w:r>
      <w:proofErr w:type="spellEnd"/>
      <w:r w:rsidRPr="00F159B1">
        <w:rPr>
          <w:sz w:val="28"/>
          <w:szCs w:val="28"/>
        </w:rPr>
        <w:t xml:space="preserve">, </w:t>
      </w:r>
      <w:proofErr w:type="spellStart"/>
      <w:r w:rsidRPr="00F159B1">
        <w:rPr>
          <w:sz w:val="28"/>
          <w:szCs w:val="28"/>
        </w:rPr>
        <w:t>Р.М.Алексеева</w:t>
      </w:r>
      <w:proofErr w:type="spellEnd"/>
      <w:r w:rsidRPr="00F159B1">
        <w:rPr>
          <w:sz w:val="28"/>
          <w:szCs w:val="28"/>
        </w:rPr>
        <w:t>.</w:t>
      </w:r>
    </w:p>
    <w:p w:rsidR="006F45E5" w:rsidRPr="00F159B1" w:rsidRDefault="008010F1">
      <w:pPr>
        <w:pStyle w:val="5"/>
        <w:numPr>
          <w:ilvl w:val="8"/>
          <w:numId w:val="4"/>
        </w:numPr>
        <w:shd w:val="clear" w:color="auto" w:fill="auto"/>
        <w:tabs>
          <w:tab w:val="left" w:pos="294"/>
        </w:tabs>
        <w:spacing w:after="0" w:line="322" w:lineRule="exact"/>
        <w:ind w:left="2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Диагностика музыкальных способностей / </w:t>
      </w:r>
      <w:proofErr w:type="spellStart"/>
      <w:r w:rsidRPr="00F159B1">
        <w:rPr>
          <w:sz w:val="28"/>
          <w:szCs w:val="28"/>
        </w:rPr>
        <w:t>О.Радынова</w:t>
      </w:r>
      <w:proofErr w:type="spellEnd"/>
      <w:r w:rsidRPr="00F159B1">
        <w:rPr>
          <w:sz w:val="28"/>
          <w:szCs w:val="28"/>
        </w:rPr>
        <w:t>.</w:t>
      </w:r>
    </w:p>
    <w:p w:rsidR="006F45E5" w:rsidRPr="00F159B1" w:rsidRDefault="008010F1">
      <w:pPr>
        <w:pStyle w:val="5"/>
        <w:numPr>
          <w:ilvl w:val="8"/>
          <w:numId w:val="4"/>
        </w:numPr>
        <w:shd w:val="clear" w:color="auto" w:fill="auto"/>
        <w:tabs>
          <w:tab w:val="left" w:pos="298"/>
        </w:tabs>
        <w:spacing w:after="317" w:line="322" w:lineRule="exact"/>
        <w:ind w:left="20" w:right="820" w:firstLine="0"/>
        <w:jc w:val="both"/>
        <w:rPr>
          <w:sz w:val="28"/>
          <w:szCs w:val="28"/>
        </w:rPr>
      </w:pPr>
      <w:r w:rsidRPr="00F159B1">
        <w:rPr>
          <w:sz w:val="28"/>
          <w:szCs w:val="28"/>
        </w:rPr>
        <w:t>Диагностический инструментарий Центра психолого-медико-социального сопровождения г. Набережные Челны «Изучение стартового уровня будущих первоклассников»</w:t>
      </w:r>
    </w:p>
    <w:p w:rsidR="006F45E5" w:rsidRPr="00F159B1" w:rsidRDefault="008010F1">
      <w:pPr>
        <w:pStyle w:val="10"/>
        <w:keepNext/>
        <w:keepLines/>
        <w:shd w:val="clear" w:color="auto" w:fill="auto"/>
        <w:spacing w:before="0" w:line="300" w:lineRule="exact"/>
        <w:ind w:left="1620"/>
        <w:jc w:val="left"/>
        <w:rPr>
          <w:sz w:val="28"/>
          <w:szCs w:val="28"/>
        </w:rPr>
      </w:pPr>
      <w:bookmarkStart w:id="27" w:name="bookmark26"/>
      <w:r w:rsidRPr="00F159B1">
        <w:rPr>
          <w:sz w:val="28"/>
          <w:szCs w:val="28"/>
        </w:rPr>
        <w:t>Этнокультурная региональная составляющая</w:t>
      </w:r>
      <w:bookmarkEnd w:id="27"/>
    </w:p>
    <w:p w:rsidR="006F45E5" w:rsidRPr="00F159B1" w:rsidRDefault="008010F1" w:rsidP="002748D8">
      <w:pPr>
        <w:pStyle w:val="5"/>
        <w:shd w:val="clear" w:color="auto" w:fill="auto"/>
        <w:spacing w:after="0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1. </w:t>
      </w:r>
      <w:proofErr w:type="spellStart"/>
      <w:r w:rsidRPr="00F159B1">
        <w:rPr>
          <w:sz w:val="28"/>
          <w:szCs w:val="28"/>
        </w:rPr>
        <w:t>Шаехова</w:t>
      </w:r>
      <w:proofErr w:type="spellEnd"/>
      <w:r w:rsidRPr="00F159B1">
        <w:rPr>
          <w:sz w:val="28"/>
          <w:szCs w:val="28"/>
        </w:rPr>
        <w:t xml:space="preserve"> Р.К. "</w:t>
      </w:r>
      <w:proofErr w:type="spellStart"/>
      <w:r w:rsidRPr="00F159B1">
        <w:rPr>
          <w:sz w:val="28"/>
          <w:szCs w:val="28"/>
        </w:rPr>
        <w:t>Соенеч</w:t>
      </w:r>
      <w:proofErr w:type="spellEnd"/>
      <w:r w:rsidRPr="00F159B1">
        <w:rPr>
          <w:sz w:val="28"/>
          <w:szCs w:val="28"/>
        </w:rPr>
        <w:t>-Радость-Познания</w:t>
      </w:r>
      <w:proofErr w:type="gramStart"/>
      <w:r w:rsidRPr="00F159B1">
        <w:rPr>
          <w:sz w:val="28"/>
          <w:szCs w:val="28"/>
        </w:rPr>
        <w:t>»(</w:t>
      </w:r>
      <w:proofErr w:type="gramEnd"/>
      <w:r w:rsidRPr="00F159B1">
        <w:rPr>
          <w:sz w:val="28"/>
          <w:szCs w:val="28"/>
        </w:rPr>
        <w:t>Региональная программа дошкольного образования) (2016 г.)</w:t>
      </w:r>
    </w:p>
    <w:p w:rsidR="006F45E5" w:rsidRPr="00F159B1" w:rsidRDefault="008010F1" w:rsidP="002748D8">
      <w:pPr>
        <w:pStyle w:val="5"/>
        <w:shd w:val="clear" w:color="auto" w:fill="auto"/>
        <w:spacing w:after="0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Учебно-методическ</w:t>
      </w:r>
      <w:r w:rsidR="002748D8" w:rsidRPr="00F159B1">
        <w:rPr>
          <w:sz w:val="28"/>
          <w:szCs w:val="28"/>
        </w:rPr>
        <w:t>ий комплект «</w:t>
      </w:r>
      <w:proofErr w:type="spellStart"/>
      <w:r w:rsidR="002748D8" w:rsidRPr="00F159B1">
        <w:rPr>
          <w:sz w:val="28"/>
          <w:szCs w:val="28"/>
        </w:rPr>
        <w:t>Татарча</w:t>
      </w:r>
      <w:proofErr w:type="spellEnd"/>
      <w:r w:rsidR="002748D8" w:rsidRPr="00F159B1">
        <w:rPr>
          <w:sz w:val="28"/>
          <w:szCs w:val="28"/>
        </w:rPr>
        <w:t xml:space="preserve"> </w:t>
      </w:r>
      <w:proofErr w:type="spellStart"/>
      <w:r w:rsidR="002748D8" w:rsidRPr="00F159B1">
        <w:rPr>
          <w:sz w:val="28"/>
          <w:szCs w:val="28"/>
        </w:rPr>
        <w:t>сойлэшэбез</w:t>
      </w:r>
      <w:proofErr w:type="spellEnd"/>
      <w:r w:rsidR="002748D8" w:rsidRPr="00F159B1">
        <w:rPr>
          <w:sz w:val="28"/>
          <w:szCs w:val="28"/>
          <w:lang w:val="ru-RU"/>
        </w:rPr>
        <w:t>»</w:t>
      </w:r>
      <w:r w:rsidRPr="00F159B1">
        <w:rPr>
          <w:sz w:val="28"/>
          <w:szCs w:val="28"/>
        </w:rPr>
        <w:t xml:space="preserve"> Обучение татарскому языку детей </w:t>
      </w:r>
      <w:r w:rsidRPr="00F159B1">
        <w:rPr>
          <w:rStyle w:val="3pt"/>
          <w:sz w:val="28"/>
          <w:szCs w:val="28"/>
        </w:rPr>
        <w:t>4-5</w:t>
      </w:r>
      <w:r w:rsidRPr="00F159B1">
        <w:rPr>
          <w:sz w:val="28"/>
          <w:szCs w:val="28"/>
        </w:rPr>
        <w:t xml:space="preserve"> лет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716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Методическое пособие по обучению татарскому языку детей 4 -5 лет "</w:t>
      </w:r>
      <w:proofErr w:type="spellStart"/>
      <w:r w:rsidRPr="00F159B1">
        <w:rPr>
          <w:sz w:val="28"/>
          <w:szCs w:val="28"/>
        </w:rPr>
        <w:t>Татарча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сойлзшэбез</w:t>
      </w:r>
      <w:proofErr w:type="spellEnd"/>
      <w:r w:rsidRPr="00F159B1">
        <w:rPr>
          <w:sz w:val="28"/>
          <w:szCs w:val="28"/>
        </w:rPr>
        <w:t xml:space="preserve">" (авт. </w:t>
      </w:r>
      <w:proofErr w:type="spellStart"/>
      <w:r w:rsidRPr="00F159B1">
        <w:rPr>
          <w:sz w:val="28"/>
          <w:szCs w:val="28"/>
        </w:rPr>
        <w:t>Зарипова</w:t>
      </w:r>
      <w:proofErr w:type="spellEnd"/>
      <w:r w:rsidRPr="00F159B1">
        <w:rPr>
          <w:sz w:val="28"/>
          <w:szCs w:val="28"/>
        </w:rPr>
        <w:t xml:space="preserve"> З.М., Исаева Р.С., </w:t>
      </w:r>
      <w:proofErr w:type="spellStart"/>
      <w:r w:rsidRPr="00F159B1">
        <w:rPr>
          <w:sz w:val="28"/>
          <w:szCs w:val="28"/>
        </w:rPr>
        <w:t>Кидрячева</w:t>
      </w:r>
      <w:proofErr w:type="spellEnd"/>
      <w:r w:rsidRPr="00F159B1">
        <w:rPr>
          <w:sz w:val="28"/>
          <w:szCs w:val="28"/>
        </w:rPr>
        <w:t xml:space="preserve"> Р.Г.) </w:t>
      </w:r>
      <w:r w:rsidRPr="00F159B1">
        <w:rPr>
          <w:rStyle w:val="TrebuchetMS"/>
          <w:sz w:val="28"/>
          <w:szCs w:val="28"/>
        </w:rPr>
        <w:t>(22.11.2012)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Демонстрационный и раздаточный материал к занятиям для детей 4-5 лет "</w:t>
      </w:r>
      <w:proofErr w:type="gramStart"/>
      <w:r w:rsidRPr="00F159B1">
        <w:rPr>
          <w:sz w:val="28"/>
          <w:szCs w:val="28"/>
        </w:rPr>
        <w:t>Минем</w:t>
      </w:r>
      <w:proofErr w:type="gramEnd"/>
      <w:r w:rsidRPr="00F159B1">
        <w:rPr>
          <w:sz w:val="28"/>
          <w:szCs w:val="28"/>
        </w:rPr>
        <w:t xml:space="preserve"> ©ем" (авт. </w:t>
      </w:r>
      <w:proofErr w:type="spellStart"/>
      <w:r w:rsidRPr="00F159B1">
        <w:rPr>
          <w:sz w:val="28"/>
          <w:szCs w:val="28"/>
        </w:rPr>
        <w:t>Зарипова</w:t>
      </w:r>
      <w:proofErr w:type="spellEnd"/>
      <w:r w:rsidRPr="00F159B1">
        <w:rPr>
          <w:sz w:val="28"/>
          <w:szCs w:val="28"/>
        </w:rPr>
        <w:t xml:space="preserve"> З.М. ., Исаева Р.С., </w:t>
      </w:r>
      <w:proofErr w:type="spellStart"/>
      <w:r w:rsidRPr="00F159B1">
        <w:rPr>
          <w:sz w:val="28"/>
          <w:szCs w:val="28"/>
        </w:rPr>
        <w:t>Кидрячева</w:t>
      </w:r>
      <w:proofErr w:type="spellEnd"/>
      <w:r w:rsidRPr="00F159B1">
        <w:rPr>
          <w:sz w:val="28"/>
          <w:szCs w:val="28"/>
        </w:rPr>
        <w:t xml:space="preserve"> Р.Г.) (22.11.2012)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726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>Рабочая тетрадь для детей 4-5 лет "</w:t>
      </w:r>
      <w:proofErr w:type="spellStart"/>
      <w:r w:rsidRPr="00F159B1">
        <w:rPr>
          <w:sz w:val="28"/>
          <w:szCs w:val="28"/>
        </w:rPr>
        <w:t>Татарча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сойлэшэбез</w:t>
      </w:r>
      <w:proofErr w:type="spellEnd"/>
      <w:r w:rsidRPr="00F159B1">
        <w:rPr>
          <w:sz w:val="28"/>
          <w:szCs w:val="28"/>
        </w:rPr>
        <w:t xml:space="preserve">" (авт. </w:t>
      </w:r>
      <w:proofErr w:type="spellStart"/>
      <w:r w:rsidRPr="00F159B1">
        <w:rPr>
          <w:sz w:val="28"/>
          <w:szCs w:val="28"/>
        </w:rPr>
        <w:t>Зарипова</w:t>
      </w:r>
      <w:proofErr w:type="spellEnd"/>
      <w:r w:rsidRPr="00F159B1">
        <w:rPr>
          <w:sz w:val="28"/>
          <w:szCs w:val="28"/>
        </w:rPr>
        <w:t xml:space="preserve"> З.М., Исаева Р.С., </w:t>
      </w:r>
      <w:proofErr w:type="spellStart"/>
      <w:r w:rsidRPr="00F159B1">
        <w:rPr>
          <w:sz w:val="28"/>
          <w:szCs w:val="28"/>
        </w:rPr>
        <w:t>Кидрячева</w:t>
      </w:r>
      <w:proofErr w:type="spellEnd"/>
      <w:r w:rsidRPr="00F159B1">
        <w:rPr>
          <w:sz w:val="28"/>
          <w:szCs w:val="28"/>
        </w:rPr>
        <w:t xml:space="preserve"> Р.Г) (22.11.2012)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20" w:right="2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Аудио-приложение к учебно-методическому комплекту для детей 4-5 лет "Минем </w:t>
      </w:r>
      <w:proofErr w:type="spellStart"/>
      <w:r w:rsidRPr="00F159B1">
        <w:rPr>
          <w:sz w:val="28"/>
          <w:szCs w:val="28"/>
        </w:rPr>
        <w:t>оем</w:t>
      </w:r>
      <w:proofErr w:type="spellEnd"/>
      <w:r w:rsidRPr="00F159B1">
        <w:rPr>
          <w:sz w:val="28"/>
          <w:szCs w:val="28"/>
        </w:rPr>
        <w:t>" (22.11.2012)</w:t>
      </w:r>
    </w:p>
    <w:p w:rsidR="006F45E5" w:rsidRPr="00F159B1" w:rsidRDefault="008010F1">
      <w:pPr>
        <w:pStyle w:val="5"/>
        <w:shd w:val="clear" w:color="auto" w:fill="auto"/>
        <w:spacing w:after="0" w:line="322" w:lineRule="exact"/>
        <w:ind w:left="20" w:firstLine="0"/>
        <w:rPr>
          <w:sz w:val="28"/>
          <w:szCs w:val="28"/>
        </w:rPr>
      </w:pPr>
      <w:r w:rsidRPr="00F159B1">
        <w:rPr>
          <w:sz w:val="28"/>
          <w:szCs w:val="28"/>
        </w:rPr>
        <w:t>Обучение татарскому языку детей 5-6 лет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20" w:right="380" w:firstLine="0"/>
        <w:rPr>
          <w:sz w:val="28"/>
          <w:szCs w:val="28"/>
        </w:rPr>
      </w:pPr>
      <w:r w:rsidRPr="00F159B1">
        <w:rPr>
          <w:sz w:val="28"/>
          <w:szCs w:val="28"/>
        </w:rPr>
        <w:t>Методическое пособие по обучению татарскому языку детей 5-6 лет "</w:t>
      </w:r>
      <w:proofErr w:type="spellStart"/>
      <w:r w:rsidRPr="00F159B1">
        <w:rPr>
          <w:sz w:val="28"/>
          <w:szCs w:val="28"/>
        </w:rPr>
        <w:t>Татарча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сейлэшэбез</w:t>
      </w:r>
      <w:proofErr w:type="spellEnd"/>
      <w:r w:rsidRPr="00F159B1">
        <w:rPr>
          <w:sz w:val="28"/>
          <w:szCs w:val="28"/>
        </w:rPr>
        <w:t xml:space="preserve">" (авт. </w:t>
      </w:r>
      <w:proofErr w:type="spellStart"/>
      <w:r w:rsidRPr="00F159B1">
        <w:rPr>
          <w:sz w:val="28"/>
          <w:szCs w:val="28"/>
        </w:rPr>
        <w:t>Зарипова</w:t>
      </w:r>
      <w:proofErr w:type="spellEnd"/>
      <w:r w:rsidRPr="00F159B1">
        <w:rPr>
          <w:sz w:val="28"/>
          <w:szCs w:val="28"/>
        </w:rPr>
        <w:t xml:space="preserve"> З.М., Исаева Р.С., </w:t>
      </w:r>
      <w:proofErr w:type="spellStart"/>
      <w:r w:rsidRPr="00F159B1">
        <w:rPr>
          <w:sz w:val="28"/>
          <w:szCs w:val="28"/>
        </w:rPr>
        <w:t>Кидрячева</w:t>
      </w:r>
      <w:proofErr w:type="spellEnd"/>
      <w:r w:rsidRPr="00F159B1">
        <w:rPr>
          <w:sz w:val="28"/>
          <w:szCs w:val="28"/>
        </w:rPr>
        <w:t xml:space="preserve"> Р.Г.) </w:t>
      </w:r>
      <w:r w:rsidRPr="00F159B1">
        <w:rPr>
          <w:rStyle w:val="41"/>
          <w:sz w:val="28"/>
          <w:szCs w:val="28"/>
        </w:rPr>
        <w:t>(22.11.2012)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20" w:right="380" w:firstLine="0"/>
        <w:rPr>
          <w:sz w:val="28"/>
          <w:szCs w:val="28"/>
        </w:rPr>
      </w:pPr>
      <w:r w:rsidRPr="00F159B1">
        <w:rPr>
          <w:sz w:val="28"/>
          <w:szCs w:val="28"/>
        </w:rPr>
        <w:t>Демонстрационный и раздаточный материал к занятиям для детей 5-6 лет "</w:t>
      </w:r>
      <w:proofErr w:type="spellStart"/>
      <w:r w:rsidRPr="00F159B1">
        <w:rPr>
          <w:sz w:val="28"/>
          <w:szCs w:val="28"/>
        </w:rPr>
        <w:t>Уйный-уйный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усэбез</w:t>
      </w:r>
      <w:proofErr w:type="spellEnd"/>
      <w:r w:rsidRPr="00F159B1">
        <w:rPr>
          <w:sz w:val="28"/>
          <w:szCs w:val="28"/>
        </w:rPr>
        <w:t xml:space="preserve">" (авт. </w:t>
      </w:r>
      <w:proofErr w:type="spellStart"/>
      <w:r w:rsidRPr="00F159B1">
        <w:rPr>
          <w:sz w:val="28"/>
          <w:szCs w:val="28"/>
        </w:rPr>
        <w:t>Зарипова</w:t>
      </w:r>
      <w:proofErr w:type="spellEnd"/>
      <w:r w:rsidRPr="00F159B1">
        <w:rPr>
          <w:sz w:val="28"/>
          <w:szCs w:val="28"/>
        </w:rPr>
        <w:t xml:space="preserve"> З.М., Исаева Р.С., </w:t>
      </w:r>
      <w:proofErr w:type="spellStart"/>
      <w:r w:rsidRPr="00F159B1">
        <w:rPr>
          <w:sz w:val="28"/>
          <w:szCs w:val="28"/>
        </w:rPr>
        <w:t>Кидрячева</w:t>
      </w:r>
      <w:proofErr w:type="spellEnd"/>
      <w:r w:rsidRPr="00F159B1">
        <w:rPr>
          <w:sz w:val="28"/>
          <w:szCs w:val="28"/>
        </w:rPr>
        <w:t xml:space="preserve"> Р.Г.) </w:t>
      </w:r>
      <w:r w:rsidRPr="00F159B1">
        <w:rPr>
          <w:rStyle w:val="12pt0pt"/>
          <w:sz w:val="28"/>
          <w:szCs w:val="28"/>
        </w:rPr>
        <w:t>(22.11.2012)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20" w:right="380" w:firstLine="0"/>
        <w:rPr>
          <w:sz w:val="28"/>
          <w:szCs w:val="28"/>
        </w:rPr>
      </w:pPr>
      <w:r w:rsidRPr="00F159B1">
        <w:rPr>
          <w:sz w:val="28"/>
          <w:szCs w:val="28"/>
        </w:rPr>
        <w:t>Рабочая тетрадь для детей 5-6 лет "</w:t>
      </w:r>
      <w:proofErr w:type="spellStart"/>
      <w:r w:rsidRPr="00F159B1">
        <w:rPr>
          <w:sz w:val="28"/>
          <w:szCs w:val="28"/>
        </w:rPr>
        <w:t>Татарча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сейлэшэбез</w:t>
      </w:r>
      <w:proofErr w:type="spellEnd"/>
      <w:r w:rsidRPr="00F159B1">
        <w:rPr>
          <w:sz w:val="28"/>
          <w:szCs w:val="28"/>
        </w:rPr>
        <w:t xml:space="preserve">" (авт. </w:t>
      </w:r>
      <w:proofErr w:type="spellStart"/>
      <w:r w:rsidRPr="00F159B1">
        <w:rPr>
          <w:sz w:val="28"/>
          <w:szCs w:val="28"/>
        </w:rPr>
        <w:t>Зарипова</w:t>
      </w:r>
      <w:proofErr w:type="spellEnd"/>
      <w:r w:rsidRPr="00F159B1">
        <w:rPr>
          <w:sz w:val="28"/>
          <w:szCs w:val="28"/>
        </w:rPr>
        <w:t xml:space="preserve"> З.М.)., Исаева Р.С., </w:t>
      </w:r>
      <w:proofErr w:type="spellStart"/>
      <w:r w:rsidRPr="00F159B1">
        <w:rPr>
          <w:sz w:val="28"/>
          <w:szCs w:val="28"/>
        </w:rPr>
        <w:t>Кидрячева</w:t>
      </w:r>
      <w:proofErr w:type="spellEnd"/>
      <w:r w:rsidRPr="00F159B1">
        <w:rPr>
          <w:sz w:val="28"/>
          <w:szCs w:val="28"/>
        </w:rPr>
        <w:t xml:space="preserve"> Р.Г.) (22.11.2012)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716"/>
        </w:tabs>
        <w:spacing w:after="0" w:line="322" w:lineRule="exact"/>
        <w:ind w:left="20" w:right="38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Аудиоприложение</w:t>
      </w:r>
      <w:proofErr w:type="spellEnd"/>
      <w:r w:rsidRPr="00F159B1">
        <w:rPr>
          <w:sz w:val="28"/>
          <w:szCs w:val="28"/>
        </w:rPr>
        <w:t xml:space="preserve"> к учебно-методическому комплекту для детей 5-6 лет «</w:t>
      </w:r>
      <w:proofErr w:type="spellStart"/>
      <w:r w:rsidRPr="00F159B1">
        <w:rPr>
          <w:sz w:val="28"/>
          <w:szCs w:val="28"/>
        </w:rPr>
        <w:t>Уйный</w:t>
      </w:r>
      <w:proofErr w:type="spellEnd"/>
      <w:r w:rsidRPr="00F159B1">
        <w:rPr>
          <w:sz w:val="28"/>
          <w:szCs w:val="28"/>
        </w:rPr>
        <w:t xml:space="preserve"> - </w:t>
      </w:r>
      <w:proofErr w:type="spellStart"/>
      <w:r w:rsidRPr="00F159B1">
        <w:rPr>
          <w:sz w:val="28"/>
          <w:szCs w:val="28"/>
        </w:rPr>
        <w:t>уйный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усэбез</w:t>
      </w:r>
      <w:proofErr w:type="spellEnd"/>
      <w:r w:rsidRPr="00F159B1">
        <w:rPr>
          <w:sz w:val="28"/>
          <w:szCs w:val="28"/>
        </w:rPr>
        <w:t>"»</w:t>
      </w:r>
    </w:p>
    <w:p w:rsidR="006F45E5" w:rsidRPr="00F159B1" w:rsidRDefault="008010F1">
      <w:pPr>
        <w:pStyle w:val="5"/>
        <w:shd w:val="clear" w:color="auto" w:fill="auto"/>
        <w:spacing w:after="0" w:line="322" w:lineRule="exact"/>
        <w:ind w:left="20" w:firstLine="0"/>
        <w:rPr>
          <w:sz w:val="28"/>
          <w:szCs w:val="28"/>
        </w:rPr>
      </w:pPr>
      <w:r w:rsidRPr="00F159B1">
        <w:rPr>
          <w:sz w:val="28"/>
          <w:szCs w:val="28"/>
        </w:rPr>
        <w:t>Обучение татарскому языку детей 6-7 лет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730"/>
        </w:tabs>
        <w:spacing w:after="0" w:line="322" w:lineRule="exact"/>
        <w:ind w:left="20" w:right="3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6-7 </w:t>
      </w:r>
      <w:proofErr w:type="spellStart"/>
      <w:r w:rsidRPr="00F159B1">
        <w:rPr>
          <w:sz w:val="28"/>
          <w:szCs w:val="28"/>
        </w:rPr>
        <w:t>яшьлек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балаларга</w:t>
      </w:r>
      <w:proofErr w:type="spellEnd"/>
      <w:r w:rsidRPr="00F159B1">
        <w:rPr>
          <w:sz w:val="28"/>
          <w:szCs w:val="28"/>
        </w:rPr>
        <w:t xml:space="preserve"> методик </w:t>
      </w:r>
      <w:proofErr w:type="spellStart"/>
      <w:r w:rsidRPr="00F159B1">
        <w:rPr>
          <w:sz w:val="28"/>
          <w:szCs w:val="28"/>
        </w:rPr>
        <w:t>кулланма</w:t>
      </w:r>
      <w:proofErr w:type="spellEnd"/>
      <w:r w:rsidRPr="00F159B1">
        <w:rPr>
          <w:sz w:val="28"/>
          <w:szCs w:val="28"/>
        </w:rPr>
        <w:t xml:space="preserve"> (авт. </w:t>
      </w:r>
      <w:proofErr w:type="spellStart"/>
      <w:r w:rsidRPr="00F159B1">
        <w:rPr>
          <w:sz w:val="28"/>
          <w:szCs w:val="28"/>
        </w:rPr>
        <w:t>Зарипова</w:t>
      </w:r>
      <w:proofErr w:type="spellEnd"/>
      <w:r w:rsidRPr="00F159B1">
        <w:rPr>
          <w:sz w:val="28"/>
          <w:szCs w:val="28"/>
        </w:rPr>
        <w:t xml:space="preserve"> З.М., Исаева Р.С., </w:t>
      </w:r>
      <w:proofErr w:type="spellStart"/>
      <w:r w:rsidRPr="00F159B1">
        <w:rPr>
          <w:sz w:val="28"/>
          <w:szCs w:val="28"/>
        </w:rPr>
        <w:t>Кидрячева</w:t>
      </w:r>
      <w:proofErr w:type="spellEnd"/>
      <w:r w:rsidRPr="00F159B1">
        <w:rPr>
          <w:sz w:val="28"/>
          <w:szCs w:val="28"/>
        </w:rPr>
        <w:t xml:space="preserve"> Р.Г.) (29.01.2013).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726"/>
        </w:tabs>
        <w:spacing w:after="0" w:line="322" w:lineRule="exact"/>
        <w:ind w:left="20" w:right="3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Демонстрационный и раздаточный материал к занятиям для детей 6-7 лет «Без </w:t>
      </w:r>
      <w:proofErr w:type="spellStart"/>
      <w:r w:rsidRPr="00F159B1">
        <w:rPr>
          <w:sz w:val="28"/>
          <w:szCs w:val="28"/>
        </w:rPr>
        <w:t>инде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хэзер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зурлар</w:t>
      </w:r>
      <w:proofErr w:type="spellEnd"/>
      <w:r w:rsidRPr="00F159B1">
        <w:rPr>
          <w:sz w:val="28"/>
          <w:szCs w:val="28"/>
        </w:rPr>
        <w:t xml:space="preserve"> - </w:t>
      </w:r>
      <w:proofErr w:type="spellStart"/>
      <w:r w:rsidRPr="00F159B1">
        <w:rPr>
          <w:sz w:val="28"/>
          <w:szCs w:val="28"/>
        </w:rPr>
        <w:t>мэктэпкэ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илтэ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юллар</w:t>
      </w:r>
      <w:proofErr w:type="spellEnd"/>
      <w:r w:rsidRPr="00F159B1">
        <w:rPr>
          <w:sz w:val="28"/>
          <w:szCs w:val="28"/>
        </w:rPr>
        <w:t xml:space="preserve">" (авт. </w:t>
      </w:r>
      <w:proofErr w:type="spellStart"/>
      <w:r w:rsidRPr="00F159B1">
        <w:rPr>
          <w:sz w:val="28"/>
          <w:szCs w:val="28"/>
        </w:rPr>
        <w:t>Зарипова</w:t>
      </w:r>
      <w:proofErr w:type="spellEnd"/>
      <w:r w:rsidRPr="00F159B1">
        <w:rPr>
          <w:sz w:val="28"/>
          <w:szCs w:val="28"/>
        </w:rPr>
        <w:t xml:space="preserve"> З.М. ., Исаева Р.С., </w:t>
      </w:r>
      <w:proofErr w:type="spellStart"/>
      <w:r w:rsidRPr="00F159B1">
        <w:rPr>
          <w:sz w:val="28"/>
          <w:szCs w:val="28"/>
        </w:rPr>
        <w:t>Кидрячева</w:t>
      </w:r>
      <w:proofErr w:type="spellEnd"/>
      <w:r w:rsidRPr="00F159B1">
        <w:rPr>
          <w:sz w:val="28"/>
          <w:szCs w:val="28"/>
        </w:rPr>
        <w:t xml:space="preserve"> Р.Г.) (22.11.2012)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687"/>
        </w:tabs>
        <w:spacing w:after="0" w:line="322" w:lineRule="exact"/>
        <w:ind w:left="2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Рабочая тетрадь для детей 6-7 лет "Говорим </w:t>
      </w:r>
      <w:proofErr w:type="gramStart"/>
      <w:r w:rsidRPr="00F159B1">
        <w:rPr>
          <w:sz w:val="28"/>
          <w:szCs w:val="28"/>
        </w:rPr>
        <w:t xml:space="preserve">по - </w:t>
      </w:r>
      <w:proofErr w:type="spellStart"/>
      <w:r w:rsidRPr="00F159B1">
        <w:rPr>
          <w:sz w:val="28"/>
          <w:szCs w:val="28"/>
        </w:rPr>
        <w:t>татарски</w:t>
      </w:r>
      <w:proofErr w:type="spellEnd"/>
      <w:proofErr w:type="gramEnd"/>
      <w:r w:rsidRPr="00F159B1">
        <w:rPr>
          <w:sz w:val="28"/>
          <w:szCs w:val="28"/>
        </w:rPr>
        <w:t>" (29.01.2013)</w:t>
      </w:r>
    </w:p>
    <w:p w:rsidR="006F45E5" w:rsidRPr="00F159B1" w:rsidRDefault="008010F1">
      <w:pPr>
        <w:pStyle w:val="5"/>
        <w:numPr>
          <w:ilvl w:val="9"/>
          <w:numId w:val="4"/>
        </w:numPr>
        <w:shd w:val="clear" w:color="auto" w:fill="auto"/>
        <w:tabs>
          <w:tab w:val="left" w:pos="721"/>
        </w:tabs>
        <w:spacing w:after="357" w:line="322" w:lineRule="exact"/>
        <w:ind w:left="20" w:right="38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Аудиоприложение</w:t>
      </w:r>
      <w:proofErr w:type="spellEnd"/>
      <w:r w:rsidRPr="00F159B1">
        <w:rPr>
          <w:sz w:val="28"/>
          <w:szCs w:val="28"/>
        </w:rPr>
        <w:t xml:space="preserve"> к учебно-методическому комплекту для детей 6-7 лет «Без </w:t>
      </w:r>
      <w:proofErr w:type="spellStart"/>
      <w:r w:rsidRPr="00F159B1">
        <w:rPr>
          <w:sz w:val="28"/>
          <w:szCs w:val="28"/>
        </w:rPr>
        <w:t>инде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хэзер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зурлар</w:t>
      </w:r>
      <w:proofErr w:type="spellEnd"/>
      <w:r w:rsidRPr="00F159B1">
        <w:rPr>
          <w:sz w:val="28"/>
          <w:szCs w:val="28"/>
        </w:rPr>
        <w:t xml:space="preserve"> - </w:t>
      </w:r>
      <w:proofErr w:type="spellStart"/>
      <w:r w:rsidRPr="00F159B1">
        <w:rPr>
          <w:sz w:val="28"/>
          <w:szCs w:val="28"/>
        </w:rPr>
        <w:t>мэктэпкэ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илтэ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юллар</w:t>
      </w:r>
      <w:proofErr w:type="spellEnd"/>
      <w:r w:rsidRPr="00F159B1">
        <w:rPr>
          <w:sz w:val="28"/>
          <w:szCs w:val="28"/>
        </w:rPr>
        <w:t>"</w:t>
      </w:r>
    </w:p>
    <w:p w:rsidR="006F45E5" w:rsidRPr="00F159B1" w:rsidRDefault="008010F1">
      <w:pPr>
        <w:pStyle w:val="5"/>
        <w:shd w:val="clear" w:color="auto" w:fill="auto"/>
        <w:spacing w:after="0" w:line="250" w:lineRule="exact"/>
        <w:ind w:left="20" w:firstLine="0"/>
        <w:rPr>
          <w:sz w:val="28"/>
          <w:szCs w:val="28"/>
        </w:rPr>
      </w:pPr>
      <w:r w:rsidRPr="00F159B1">
        <w:rPr>
          <w:sz w:val="28"/>
          <w:szCs w:val="28"/>
        </w:rPr>
        <w:t>ПРИЛОЖЕНИЯ К УМК</w:t>
      </w:r>
    </w:p>
    <w:p w:rsidR="006F45E5" w:rsidRPr="00F159B1" w:rsidRDefault="008010F1">
      <w:pPr>
        <w:pStyle w:val="5"/>
        <w:numPr>
          <w:ilvl w:val="0"/>
          <w:numId w:val="5"/>
        </w:numPr>
        <w:shd w:val="clear" w:color="auto" w:fill="auto"/>
        <w:tabs>
          <w:tab w:val="left" w:pos="726"/>
        </w:tabs>
        <w:spacing w:after="0" w:line="336" w:lineRule="exact"/>
        <w:ind w:left="20" w:right="380" w:firstLine="0"/>
        <w:rPr>
          <w:sz w:val="28"/>
          <w:szCs w:val="28"/>
        </w:rPr>
      </w:pPr>
      <w:r w:rsidRPr="00F159B1">
        <w:rPr>
          <w:sz w:val="28"/>
          <w:szCs w:val="28"/>
        </w:rPr>
        <w:t xml:space="preserve">Закирова К.В., </w:t>
      </w:r>
      <w:proofErr w:type="spellStart"/>
      <w:r w:rsidRPr="00F159B1">
        <w:rPr>
          <w:sz w:val="28"/>
          <w:szCs w:val="28"/>
        </w:rPr>
        <w:t>Мортазина</w:t>
      </w:r>
      <w:proofErr w:type="spellEnd"/>
      <w:r w:rsidRPr="00F159B1">
        <w:rPr>
          <w:sz w:val="28"/>
          <w:szCs w:val="28"/>
        </w:rPr>
        <w:t xml:space="preserve"> Л.</w:t>
      </w:r>
      <w:proofErr w:type="gramStart"/>
      <w:r w:rsidRPr="00F159B1">
        <w:rPr>
          <w:sz w:val="28"/>
          <w:szCs w:val="28"/>
        </w:rPr>
        <w:t>Р</w:t>
      </w:r>
      <w:proofErr w:type="gramEnd"/>
      <w:r w:rsidRPr="00F159B1">
        <w:rPr>
          <w:sz w:val="28"/>
          <w:szCs w:val="28"/>
        </w:rPr>
        <w:t xml:space="preserve"> УМК "</w:t>
      </w:r>
      <w:proofErr w:type="spellStart"/>
      <w:r w:rsidRPr="00F159B1">
        <w:rPr>
          <w:sz w:val="28"/>
          <w:szCs w:val="28"/>
        </w:rPr>
        <w:t>Балачак</w:t>
      </w:r>
      <w:proofErr w:type="spellEnd"/>
      <w:r w:rsidRPr="00F159B1">
        <w:rPr>
          <w:sz w:val="28"/>
          <w:szCs w:val="28"/>
        </w:rPr>
        <w:t xml:space="preserve"> - </w:t>
      </w:r>
      <w:proofErr w:type="spellStart"/>
      <w:r w:rsidRPr="00F159B1">
        <w:rPr>
          <w:sz w:val="28"/>
          <w:szCs w:val="28"/>
        </w:rPr>
        <w:t>уйнап</w:t>
      </w:r>
      <w:proofErr w:type="spellEnd"/>
      <w:r w:rsidRPr="00F159B1">
        <w:rPr>
          <w:sz w:val="28"/>
          <w:szCs w:val="28"/>
        </w:rPr>
        <w:t xml:space="preserve"> - </w:t>
      </w:r>
      <w:proofErr w:type="spellStart"/>
      <w:r w:rsidRPr="00F159B1">
        <w:rPr>
          <w:sz w:val="28"/>
          <w:szCs w:val="28"/>
        </w:rPr>
        <w:t>келеп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усэр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чак</w:t>
      </w:r>
      <w:proofErr w:type="spellEnd"/>
      <w:r w:rsidRPr="00F159B1">
        <w:rPr>
          <w:sz w:val="28"/>
          <w:szCs w:val="28"/>
        </w:rPr>
        <w:t>" (26.06.2012 г.)</w:t>
      </w:r>
    </w:p>
    <w:p w:rsidR="006F45E5" w:rsidRPr="00F159B1" w:rsidRDefault="008010F1">
      <w:pPr>
        <w:pStyle w:val="5"/>
        <w:numPr>
          <w:ilvl w:val="0"/>
          <w:numId w:val="5"/>
        </w:numPr>
        <w:shd w:val="clear" w:color="auto" w:fill="auto"/>
        <w:tabs>
          <w:tab w:val="left" w:pos="721"/>
        </w:tabs>
        <w:spacing w:after="0"/>
        <w:ind w:left="20" w:firstLine="0"/>
        <w:rPr>
          <w:sz w:val="28"/>
          <w:szCs w:val="28"/>
        </w:rPr>
      </w:pPr>
      <w:proofErr w:type="spellStart"/>
      <w:r w:rsidRPr="00F159B1">
        <w:rPr>
          <w:sz w:val="28"/>
          <w:szCs w:val="28"/>
        </w:rPr>
        <w:t>Шаехова</w:t>
      </w:r>
      <w:proofErr w:type="spellEnd"/>
      <w:r w:rsidRPr="00F159B1">
        <w:rPr>
          <w:sz w:val="28"/>
          <w:szCs w:val="28"/>
        </w:rPr>
        <w:t xml:space="preserve"> Р.К. "Раз - словечко, </w:t>
      </w:r>
      <w:proofErr w:type="gramStart"/>
      <w:r w:rsidRPr="00F159B1">
        <w:rPr>
          <w:sz w:val="28"/>
          <w:szCs w:val="28"/>
        </w:rPr>
        <w:t>два-словечко</w:t>
      </w:r>
      <w:proofErr w:type="gramEnd"/>
      <w:r w:rsidRPr="00F159B1">
        <w:rPr>
          <w:sz w:val="28"/>
          <w:szCs w:val="28"/>
        </w:rPr>
        <w:t>..." (14.02.2012 г.)</w:t>
      </w:r>
    </w:p>
    <w:p w:rsidR="006F45E5" w:rsidRPr="00F159B1" w:rsidRDefault="008010F1">
      <w:pPr>
        <w:pStyle w:val="5"/>
        <w:numPr>
          <w:ilvl w:val="0"/>
          <w:numId w:val="5"/>
        </w:numPr>
        <w:shd w:val="clear" w:color="auto" w:fill="auto"/>
        <w:tabs>
          <w:tab w:val="left" w:pos="721"/>
        </w:tabs>
        <w:spacing w:after="0"/>
        <w:ind w:left="20" w:right="380" w:firstLine="0"/>
        <w:rPr>
          <w:sz w:val="28"/>
          <w:szCs w:val="28"/>
        </w:rPr>
      </w:pPr>
      <w:r w:rsidRPr="00F159B1">
        <w:rPr>
          <w:sz w:val="28"/>
          <w:szCs w:val="28"/>
        </w:rPr>
        <w:t>Хрестоматия для воспитателей дошкольных образовательных учреждений и родителей "</w:t>
      </w:r>
      <w:proofErr w:type="spellStart"/>
      <w:r w:rsidRPr="00F159B1">
        <w:rPr>
          <w:sz w:val="28"/>
          <w:szCs w:val="28"/>
        </w:rPr>
        <w:t>Балачак</w:t>
      </w:r>
      <w:proofErr w:type="spellEnd"/>
      <w:r w:rsidRPr="00F159B1">
        <w:rPr>
          <w:sz w:val="28"/>
          <w:szCs w:val="28"/>
        </w:rPr>
        <w:t xml:space="preserve"> аланы" (26.06.2012 г.)</w:t>
      </w:r>
    </w:p>
    <w:p w:rsidR="006F45E5" w:rsidRPr="00F159B1" w:rsidRDefault="008010F1">
      <w:pPr>
        <w:pStyle w:val="5"/>
        <w:numPr>
          <w:ilvl w:val="0"/>
          <w:numId w:val="5"/>
        </w:numPr>
        <w:shd w:val="clear" w:color="auto" w:fill="auto"/>
        <w:tabs>
          <w:tab w:val="left" w:pos="721"/>
        </w:tabs>
        <w:spacing w:after="0"/>
        <w:ind w:left="20" w:right="380" w:firstLine="0"/>
        <w:rPr>
          <w:sz w:val="28"/>
          <w:szCs w:val="28"/>
        </w:rPr>
      </w:pPr>
      <w:r w:rsidRPr="00F159B1">
        <w:rPr>
          <w:sz w:val="28"/>
          <w:szCs w:val="28"/>
        </w:rPr>
        <w:t>Хрестоматия для воспитателей дошкольных образовательных учреждений и родителей "На поляне детства" (12.04.2012 г.)</w:t>
      </w:r>
    </w:p>
    <w:p w:rsidR="006F45E5" w:rsidRPr="00F159B1" w:rsidRDefault="008010F1">
      <w:pPr>
        <w:pStyle w:val="5"/>
        <w:numPr>
          <w:ilvl w:val="0"/>
          <w:numId w:val="5"/>
        </w:numPr>
        <w:shd w:val="clear" w:color="auto" w:fill="auto"/>
        <w:tabs>
          <w:tab w:val="left" w:pos="716"/>
        </w:tabs>
        <w:spacing w:after="0"/>
        <w:ind w:left="20" w:right="380" w:firstLine="0"/>
        <w:rPr>
          <w:sz w:val="28"/>
          <w:szCs w:val="28"/>
        </w:rPr>
      </w:pPr>
      <w:r w:rsidRPr="00F159B1">
        <w:rPr>
          <w:sz w:val="28"/>
          <w:szCs w:val="28"/>
        </w:rPr>
        <w:t>Мультипликационные фильмы производства объединения "</w:t>
      </w:r>
      <w:proofErr w:type="spellStart"/>
      <w:r w:rsidRPr="00F159B1">
        <w:rPr>
          <w:sz w:val="28"/>
          <w:szCs w:val="28"/>
        </w:rPr>
        <w:t>Татармультфильм</w:t>
      </w:r>
      <w:proofErr w:type="spellEnd"/>
      <w:r w:rsidRPr="00F159B1">
        <w:rPr>
          <w:sz w:val="28"/>
          <w:szCs w:val="28"/>
        </w:rPr>
        <w:t>"</w:t>
      </w:r>
    </w:p>
    <w:p w:rsidR="006F45E5" w:rsidRPr="00F159B1" w:rsidRDefault="008010F1">
      <w:pPr>
        <w:pStyle w:val="5"/>
        <w:numPr>
          <w:ilvl w:val="0"/>
          <w:numId w:val="6"/>
        </w:numPr>
        <w:shd w:val="clear" w:color="auto" w:fill="auto"/>
        <w:tabs>
          <w:tab w:val="left" w:pos="726"/>
        </w:tabs>
        <w:spacing w:after="0"/>
        <w:ind w:left="380" w:firstLine="0"/>
        <w:rPr>
          <w:sz w:val="28"/>
          <w:szCs w:val="28"/>
        </w:rPr>
      </w:pPr>
      <w:r w:rsidRPr="00F159B1">
        <w:rPr>
          <w:sz w:val="28"/>
          <w:szCs w:val="28"/>
        </w:rPr>
        <w:t>Три дочери (тат.)</w:t>
      </w:r>
    </w:p>
    <w:p w:rsidR="006F45E5" w:rsidRPr="00F159B1" w:rsidRDefault="008010F1">
      <w:pPr>
        <w:pStyle w:val="5"/>
        <w:numPr>
          <w:ilvl w:val="0"/>
          <w:numId w:val="6"/>
        </w:numPr>
        <w:shd w:val="clear" w:color="auto" w:fill="auto"/>
        <w:tabs>
          <w:tab w:val="left" w:pos="730"/>
        </w:tabs>
        <w:spacing w:after="0"/>
        <w:ind w:left="380" w:firstLine="0"/>
        <w:rPr>
          <w:sz w:val="28"/>
          <w:szCs w:val="28"/>
        </w:rPr>
      </w:pPr>
      <w:r w:rsidRPr="00F159B1">
        <w:rPr>
          <w:sz w:val="28"/>
          <w:szCs w:val="28"/>
        </w:rPr>
        <w:t>Золотые песчинки (тат.)</w:t>
      </w:r>
    </w:p>
    <w:p w:rsidR="006F45E5" w:rsidRPr="00F159B1" w:rsidRDefault="008010F1">
      <w:pPr>
        <w:pStyle w:val="5"/>
        <w:numPr>
          <w:ilvl w:val="0"/>
          <w:numId w:val="6"/>
        </w:numPr>
        <w:shd w:val="clear" w:color="auto" w:fill="auto"/>
        <w:tabs>
          <w:tab w:val="left" w:pos="726"/>
        </w:tabs>
        <w:spacing w:after="2" w:line="250" w:lineRule="exact"/>
        <w:ind w:left="380" w:firstLine="0"/>
        <w:rPr>
          <w:sz w:val="28"/>
          <w:szCs w:val="28"/>
        </w:rPr>
      </w:pPr>
      <w:r w:rsidRPr="00F159B1">
        <w:rPr>
          <w:sz w:val="28"/>
          <w:szCs w:val="28"/>
        </w:rPr>
        <w:t>Лиса и гусь (тат.)</w:t>
      </w:r>
    </w:p>
    <w:p w:rsidR="006F45E5" w:rsidRPr="00F159B1" w:rsidRDefault="008010F1">
      <w:pPr>
        <w:pStyle w:val="5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50" w:lineRule="exact"/>
        <w:ind w:left="380" w:firstLine="0"/>
        <w:rPr>
          <w:sz w:val="28"/>
          <w:szCs w:val="28"/>
        </w:rPr>
      </w:pPr>
      <w:r w:rsidRPr="00F159B1">
        <w:rPr>
          <w:sz w:val="28"/>
          <w:szCs w:val="28"/>
        </w:rPr>
        <w:t>Кому подарок? (тат.)</w:t>
      </w:r>
    </w:p>
    <w:p w:rsidR="006F45E5" w:rsidRPr="00F159B1" w:rsidRDefault="008010F1">
      <w:pPr>
        <w:pStyle w:val="5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322" w:lineRule="exact"/>
        <w:ind w:left="380" w:firstLine="0"/>
        <w:rPr>
          <w:sz w:val="28"/>
          <w:szCs w:val="28"/>
        </w:rPr>
      </w:pPr>
      <w:r w:rsidRPr="00F159B1">
        <w:rPr>
          <w:sz w:val="28"/>
          <w:szCs w:val="28"/>
        </w:rPr>
        <w:t>Две дочери (тат.) и др.</w:t>
      </w:r>
    </w:p>
    <w:p w:rsidR="006F45E5" w:rsidRPr="00F159B1" w:rsidRDefault="008010F1">
      <w:pPr>
        <w:pStyle w:val="5"/>
        <w:shd w:val="clear" w:color="auto" w:fill="auto"/>
        <w:spacing w:line="322" w:lineRule="exact"/>
        <w:ind w:left="20" w:right="380" w:firstLine="0"/>
        <w:rPr>
          <w:sz w:val="28"/>
          <w:szCs w:val="28"/>
        </w:rPr>
      </w:pPr>
      <w:r w:rsidRPr="00F159B1">
        <w:rPr>
          <w:sz w:val="28"/>
          <w:szCs w:val="28"/>
        </w:rPr>
        <w:t>2. «</w:t>
      </w:r>
      <w:proofErr w:type="spellStart"/>
      <w:r w:rsidRPr="00F159B1">
        <w:rPr>
          <w:sz w:val="28"/>
          <w:szCs w:val="28"/>
        </w:rPr>
        <w:t>Экият</w:t>
      </w:r>
      <w:proofErr w:type="spellEnd"/>
      <w:r w:rsidRPr="00F159B1">
        <w:rPr>
          <w:sz w:val="28"/>
          <w:szCs w:val="28"/>
        </w:rPr>
        <w:t xml:space="preserve"> </w:t>
      </w:r>
      <w:proofErr w:type="spellStart"/>
      <w:r w:rsidRPr="00F159B1">
        <w:rPr>
          <w:sz w:val="28"/>
          <w:szCs w:val="28"/>
        </w:rPr>
        <w:t>илендэ</w:t>
      </w:r>
      <w:proofErr w:type="spellEnd"/>
      <w:r w:rsidRPr="00F159B1">
        <w:rPr>
          <w:sz w:val="28"/>
          <w:szCs w:val="28"/>
        </w:rPr>
        <w:t>». Познавательно-развлекательная программа для малышей от 3 до 7 лет.</w:t>
      </w:r>
    </w:p>
    <w:p w:rsidR="006F45E5" w:rsidRPr="00F159B1" w:rsidRDefault="008010F1">
      <w:pPr>
        <w:pStyle w:val="23"/>
        <w:shd w:val="clear" w:color="auto" w:fill="auto"/>
        <w:spacing w:line="322" w:lineRule="exact"/>
        <w:ind w:left="20"/>
        <w:rPr>
          <w:sz w:val="28"/>
          <w:szCs w:val="28"/>
        </w:rPr>
      </w:pPr>
      <w:bookmarkStart w:id="28" w:name="bookmark27"/>
      <w:r w:rsidRPr="00F159B1">
        <w:rPr>
          <w:sz w:val="28"/>
          <w:szCs w:val="28"/>
        </w:rPr>
        <w:t>Интернет-ресурсы</w:t>
      </w:r>
      <w:bookmarkEnd w:id="28"/>
    </w:p>
    <w:p w:rsidR="006F45E5" w:rsidRPr="00F159B1" w:rsidRDefault="008010F1">
      <w:pPr>
        <w:pStyle w:val="5"/>
        <w:shd w:val="clear" w:color="auto" w:fill="auto"/>
        <w:spacing w:after="0" w:line="322" w:lineRule="exact"/>
        <w:ind w:left="20" w:right="380" w:firstLine="0"/>
        <w:rPr>
          <w:sz w:val="28"/>
          <w:szCs w:val="28"/>
        </w:rPr>
      </w:pPr>
      <w:proofErr w:type="spellStart"/>
      <w:r w:rsidRPr="00F159B1">
        <w:rPr>
          <w:rStyle w:val="aa"/>
          <w:sz w:val="28"/>
          <w:szCs w:val="28"/>
        </w:rPr>
        <w:t>Шр</w:t>
      </w:r>
      <w:proofErr w:type="spellEnd"/>
      <w:r w:rsidRPr="00F159B1">
        <w:rPr>
          <w:rStyle w:val="aa"/>
          <w:sz w:val="28"/>
          <w:szCs w:val="28"/>
        </w:rPr>
        <w:t>:/Лу\улу</w:t>
      </w:r>
      <w:proofErr w:type="gramStart"/>
      <w:r w:rsidRPr="00F159B1">
        <w:rPr>
          <w:rStyle w:val="aa"/>
          <w:sz w:val="28"/>
          <w:szCs w:val="28"/>
        </w:rPr>
        <w:t>.е</w:t>
      </w:r>
      <w:proofErr w:type="gramEnd"/>
      <w:r w:rsidRPr="00F159B1">
        <w:rPr>
          <w:rStyle w:val="aa"/>
          <w:sz w:val="28"/>
          <w:szCs w:val="28"/>
        </w:rPr>
        <w:t>с1.§оу.г11</w:t>
      </w:r>
      <w:r w:rsidRPr="00F159B1">
        <w:rPr>
          <w:sz w:val="28"/>
          <w:szCs w:val="28"/>
        </w:rPr>
        <w:t xml:space="preserve"> - Сайт Министерства образования РФ официальный сайт Министерства образования и науки Российской Федерации - </w:t>
      </w:r>
      <w:r w:rsidRPr="00F159B1">
        <w:rPr>
          <w:rStyle w:val="ab"/>
          <w:sz w:val="28"/>
          <w:szCs w:val="28"/>
        </w:rPr>
        <w:t>Ьйр://\улу\у.ш0п.20у.ги</w:t>
      </w:r>
    </w:p>
    <w:p w:rsidR="006F45E5" w:rsidRPr="00F159B1" w:rsidRDefault="008010F1">
      <w:pPr>
        <w:pStyle w:val="5"/>
        <w:shd w:val="clear" w:color="auto" w:fill="auto"/>
        <w:spacing w:after="0" w:line="322" w:lineRule="exact"/>
        <w:ind w:left="20" w:right="380" w:firstLine="0"/>
        <w:rPr>
          <w:sz w:val="28"/>
          <w:szCs w:val="28"/>
        </w:rPr>
      </w:pPr>
      <w:r w:rsidRPr="00F159B1">
        <w:rPr>
          <w:rStyle w:val="aa"/>
          <w:sz w:val="28"/>
          <w:szCs w:val="28"/>
        </w:rPr>
        <w:t>ЬМр://\у&gt;</w:t>
      </w:r>
      <w:proofErr w:type="gramStart"/>
      <w:r w:rsidRPr="00F159B1">
        <w:rPr>
          <w:rStyle w:val="aa"/>
          <w:sz w:val="28"/>
          <w:szCs w:val="28"/>
        </w:rPr>
        <w:t>у</w:t>
      </w:r>
      <w:proofErr w:type="gramEnd"/>
      <w:r w:rsidRPr="00F159B1">
        <w:rPr>
          <w:rStyle w:val="aa"/>
          <w:sz w:val="28"/>
          <w:szCs w:val="28"/>
        </w:rPr>
        <w:t>\у.тааат.ги/</w:t>
      </w:r>
      <w:r w:rsidRPr="00F159B1">
        <w:rPr>
          <w:sz w:val="28"/>
          <w:szCs w:val="28"/>
        </w:rPr>
        <w:t xml:space="preserve"> Международный русскоязычный образовательный интернет-проект</w:t>
      </w:r>
    </w:p>
    <w:p w:rsidR="006F45E5" w:rsidRPr="00F159B1" w:rsidRDefault="008010F1">
      <w:pPr>
        <w:pStyle w:val="5"/>
        <w:shd w:val="clear" w:color="auto" w:fill="auto"/>
        <w:spacing w:after="0" w:line="322" w:lineRule="exact"/>
        <w:ind w:left="20" w:right="380" w:firstLine="0"/>
        <w:rPr>
          <w:sz w:val="28"/>
          <w:szCs w:val="28"/>
        </w:rPr>
      </w:pPr>
      <w:proofErr w:type="spellStart"/>
      <w:r w:rsidRPr="00F159B1">
        <w:rPr>
          <w:rStyle w:val="aa"/>
          <w:sz w:val="28"/>
          <w:szCs w:val="28"/>
        </w:rPr>
        <w:t>ЬМрг</w:t>
      </w:r>
      <w:proofErr w:type="spellEnd"/>
      <w:r w:rsidRPr="00F159B1">
        <w:rPr>
          <w:rStyle w:val="aa"/>
          <w:sz w:val="28"/>
          <w:szCs w:val="28"/>
        </w:rPr>
        <w:t>/</w:t>
      </w:r>
      <w:proofErr w:type="spellStart"/>
      <w:r w:rsidRPr="00F159B1">
        <w:rPr>
          <w:rStyle w:val="aa"/>
          <w:sz w:val="28"/>
          <w:szCs w:val="28"/>
        </w:rPr>
        <w:t>Логит</w:t>
      </w:r>
      <w:proofErr w:type="gramStart"/>
      <w:r w:rsidRPr="00F159B1">
        <w:rPr>
          <w:rStyle w:val="aa"/>
          <w:sz w:val="28"/>
          <w:szCs w:val="28"/>
        </w:rPr>
        <w:t>.п</w:t>
      </w:r>
      <w:proofErr w:type="gramEnd"/>
      <w:r w:rsidRPr="00F159B1">
        <w:rPr>
          <w:rStyle w:val="aa"/>
          <w:sz w:val="28"/>
          <w:szCs w:val="28"/>
        </w:rPr>
        <w:t>ипп.ги</w:t>
      </w:r>
      <w:proofErr w:type="spellEnd"/>
      <w:r w:rsidRPr="00F159B1">
        <w:rPr>
          <w:rStyle w:val="aa"/>
          <w:sz w:val="28"/>
          <w:szCs w:val="28"/>
        </w:rPr>
        <w:t>/</w:t>
      </w:r>
      <w:r w:rsidRPr="00F159B1">
        <w:rPr>
          <w:sz w:val="28"/>
          <w:szCs w:val="28"/>
        </w:rPr>
        <w:t xml:space="preserve"> Форум работников детского образования и культуры </w:t>
      </w:r>
      <w:r w:rsidRPr="00F159B1">
        <w:rPr>
          <w:rStyle w:val="aa"/>
          <w:sz w:val="28"/>
          <w:szCs w:val="28"/>
        </w:rPr>
        <w:t>1Шр://</w:t>
      </w:r>
      <w:proofErr w:type="spellStart"/>
      <w:r w:rsidRPr="00F159B1">
        <w:rPr>
          <w:rStyle w:val="aa"/>
          <w:sz w:val="28"/>
          <w:szCs w:val="28"/>
        </w:rPr>
        <w:t>Яго</w:t>
      </w:r>
      <w:proofErr w:type="gramStart"/>
      <w:r w:rsidRPr="00F159B1">
        <w:rPr>
          <w:rStyle w:val="aa"/>
          <w:sz w:val="28"/>
          <w:szCs w:val="28"/>
        </w:rPr>
        <w:t>.г</w:t>
      </w:r>
      <w:proofErr w:type="gramEnd"/>
      <w:r w:rsidRPr="00F159B1">
        <w:rPr>
          <w:rStyle w:val="aa"/>
          <w:sz w:val="28"/>
          <w:szCs w:val="28"/>
        </w:rPr>
        <w:t>и</w:t>
      </w:r>
      <w:proofErr w:type="spellEnd"/>
      <w:r w:rsidRPr="00F159B1">
        <w:rPr>
          <w:sz w:val="28"/>
          <w:szCs w:val="28"/>
        </w:rPr>
        <w:t xml:space="preserve"> Министерство образования и науки Российской Федерации Федеральное государственное автономное учреждение Федеральный институт</w:t>
      </w:r>
    </w:p>
    <w:sectPr w:rsidR="006F45E5" w:rsidRPr="00F159B1">
      <w:type w:val="continuous"/>
      <w:pgSz w:w="11905" w:h="16837"/>
      <w:pgMar w:top="405" w:right="355" w:bottom="1078" w:left="13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D3C" w:rsidRDefault="004E3D3C">
      <w:r>
        <w:separator/>
      </w:r>
    </w:p>
  </w:endnote>
  <w:endnote w:type="continuationSeparator" w:id="0">
    <w:p w:rsidR="004E3D3C" w:rsidRDefault="004E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D3C" w:rsidRDefault="004E3D3C"/>
  </w:footnote>
  <w:footnote w:type="continuationSeparator" w:id="0">
    <w:p w:rsidR="004E3D3C" w:rsidRDefault="004E3D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043E"/>
    <w:multiLevelType w:val="multilevel"/>
    <w:tmpl w:val="E6D053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26B84"/>
    <w:multiLevelType w:val="multilevel"/>
    <w:tmpl w:val="CC184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A57833"/>
    <w:multiLevelType w:val="multilevel"/>
    <w:tmpl w:val="0482538E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</w:abstractNum>
  <w:abstractNum w:abstractNumId="3">
    <w:nsid w:val="33EA4BCD"/>
    <w:multiLevelType w:val="multilevel"/>
    <w:tmpl w:val="5A3E72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B22C69"/>
    <w:multiLevelType w:val="multilevel"/>
    <w:tmpl w:val="D8221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1633D6"/>
    <w:multiLevelType w:val="multilevel"/>
    <w:tmpl w:val="97E0FDF4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5">
      <w:start w:val="10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F45E5"/>
    <w:rsid w:val="002748D8"/>
    <w:rsid w:val="004E3D3C"/>
    <w:rsid w:val="006F45E5"/>
    <w:rsid w:val="0078327A"/>
    <w:rsid w:val="008010F1"/>
    <w:rsid w:val="00D7715D"/>
    <w:rsid w:val="00F1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TrebuchetMS12pt">
    <w:name w:val="Основной текст + Trebuchet MS;12 pt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4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rebuchetMS115pt">
    <w:name w:val="Основной текст + Trebuchet MS;11;5 pt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TrebuchetMS">
    <w:name w:val="Основной текст + Trebuchet MS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1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0pt">
    <w:name w:val="Основной текст + 12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u w:val="single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after="300" w:line="326" w:lineRule="exact"/>
      <w:ind w:hanging="66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line="317" w:lineRule="exact"/>
      <w:ind w:hanging="420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120" w:line="0" w:lineRule="atLeast"/>
      <w:ind w:hanging="420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0" w:lineRule="atLeast"/>
      <w:ind w:hanging="420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900" w:line="0" w:lineRule="atLeast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ac">
    <w:name w:val="Balloon Text"/>
    <w:basedOn w:val="a"/>
    <w:link w:val="ad"/>
    <w:uiPriority w:val="99"/>
    <w:semiHidden/>
    <w:unhideWhenUsed/>
    <w:rsid w:val="00F159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59B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4110</Words>
  <Characters>23431</Characters>
  <Application>Microsoft Office Word</Application>
  <DocSecurity>0</DocSecurity>
  <Lines>195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>Программы,</vt:lpstr>
      <vt:lpstr>технологии и пособия по образовательной области «Познавательное развитие»</vt:lpstr>
      <vt:lpstr>    Перечень парциальных программ по познавательному развитию</vt:lpstr>
      <vt:lpstr>    Перечень учебно-методических пособий по познавательному развитию</vt:lpstr>
      <vt:lpstr>    Перечень учебно-методических пособий по воспитанию интереса к художественному сл</vt:lpstr>
      <vt:lpstr>Программы,</vt:lpstr>
      <vt:lpstr>технологии и пособия по образовательной области «Речевое</vt:lpstr>
      <vt:lpstr>развитие».</vt:lpstr>
      <vt:lpstr>    Перечень парциальных программ по речевому развитию</vt:lpstr>
      <vt:lpstr>    Перечень учебно-методических пособий по речевому развитию</vt:lpstr>
      <vt:lpstr>    Перечень учебно-методических пособий по развитию общения и взаимодействия ребёнк</vt:lpstr>
      <vt:lpstr>    Приложение 1 к приказу</vt:lpstr>
      <vt:lpstr>    Перечень учебно-методических и электронных образовательных и информационных ресу</vt:lpstr>
      <vt:lpstr>    образовательной деятельности по реализации основной образовательной программы до</vt:lpstr>
      <vt:lpstr>    Перечень парциальных программ «Социально-коммуникативного развития»</vt:lpstr>
      <vt:lpstr>    </vt:lpstr>
      <vt:lpstr>    Перечень учебно-методических пособий по формированию основ безопасной жизнедеяте</vt:lpstr>
      <vt:lpstr>    ФЭМП</vt:lpstr>
      <vt:lpstr>Программы,</vt:lpstr>
      <vt:lpstr>технологии и пособия по образовательной области «Художественно-эстетическое разв</vt:lpstr>
      <vt:lpstr>    Перечень парциальных программ по художественно-эстетическому развитию</vt:lpstr>
      <vt:lpstr>    Примерный перечень учебно-методических пособий по художественно-эстетическому ра</vt:lpstr>
      <vt:lpstr>Программы,</vt:lpstr>
      <vt:lpstr>технологии и пособия по образовательной области «Физическое</vt:lpstr>
      <vt:lpstr>развитие»</vt:lpstr>
      <vt:lpstr>Диагностические методики:</vt:lpstr>
      <vt:lpstr>Этнокультурная региональная составляющая</vt:lpstr>
    </vt:vector>
  </TitlesOfParts>
  <Company>*</Company>
  <LinksUpToDate>false</LinksUpToDate>
  <CharactersWithSpaces>27487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ДОУ-30</dc:creator>
  <cp:lastModifiedBy>ДОУ-30</cp:lastModifiedBy>
  <cp:revision>3</cp:revision>
  <cp:lastPrinted>2020-08-19T06:29:00Z</cp:lastPrinted>
  <dcterms:created xsi:type="dcterms:W3CDTF">2019-09-03T05:39:00Z</dcterms:created>
  <dcterms:modified xsi:type="dcterms:W3CDTF">2020-08-19T06:29:00Z</dcterms:modified>
</cp:coreProperties>
</file>